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A9C" w:rsidRDefault="00E90EA0" w:rsidP="00E12A9C">
      <w:pPr>
        <w:pStyle w:val="NoSpacing"/>
        <w:jc w:val="center"/>
        <w:rPr>
          <w:b/>
          <w:sz w:val="28"/>
          <w:szCs w:val="28"/>
        </w:rPr>
      </w:pPr>
      <w:r>
        <w:rPr>
          <w:b/>
          <w:sz w:val="28"/>
          <w:szCs w:val="28"/>
        </w:rPr>
        <w:t>Algebra I 1 year MAT 130</w:t>
      </w:r>
      <w:bookmarkStart w:id="0" w:name="_GoBack"/>
      <w:bookmarkEnd w:id="0"/>
    </w:p>
    <w:p w:rsidR="00E12A9C" w:rsidRDefault="00E12A9C" w:rsidP="00E12A9C">
      <w:pPr>
        <w:pStyle w:val="NoSpacing"/>
        <w:jc w:val="center"/>
        <w:rPr>
          <w:b/>
          <w:sz w:val="28"/>
          <w:szCs w:val="28"/>
        </w:rPr>
      </w:pPr>
      <w:r>
        <w:rPr>
          <w:b/>
          <w:sz w:val="28"/>
          <w:szCs w:val="28"/>
        </w:rPr>
        <w:t xml:space="preserve"> (Common Core) </w:t>
      </w:r>
    </w:p>
    <w:p w:rsidR="00E12A9C" w:rsidRDefault="00E12A9C" w:rsidP="00E12A9C">
      <w:pPr>
        <w:pStyle w:val="NoSpacing"/>
        <w:jc w:val="center"/>
        <w:rPr>
          <w:b/>
          <w:sz w:val="28"/>
          <w:szCs w:val="28"/>
        </w:rPr>
      </w:pPr>
      <w:r>
        <w:rPr>
          <w:b/>
          <w:sz w:val="28"/>
          <w:szCs w:val="28"/>
        </w:rPr>
        <w:t xml:space="preserve">Resource(s) used: </w:t>
      </w:r>
    </w:p>
    <w:p w:rsidR="00E12A9C" w:rsidRDefault="006126D3" w:rsidP="00E12A9C">
      <w:pPr>
        <w:pStyle w:val="NoSpacing"/>
        <w:jc w:val="center"/>
        <w:rPr>
          <w:b/>
          <w:sz w:val="28"/>
          <w:szCs w:val="28"/>
        </w:rPr>
      </w:pPr>
      <w:r>
        <w:rPr>
          <w:b/>
          <w:sz w:val="28"/>
          <w:szCs w:val="28"/>
        </w:rPr>
        <w:t xml:space="preserve">Primary: </w:t>
      </w:r>
      <w:r w:rsidR="00E12A9C">
        <w:rPr>
          <w:b/>
          <w:sz w:val="28"/>
          <w:szCs w:val="28"/>
        </w:rPr>
        <w:t>Glencoe McGraw Hill Algebra I Common Core Edition Textbook</w:t>
      </w:r>
    </w:p>
    <w:p w:rsidR="00E12A9C" w:rsidRDefault="006126D3" w:rsidP="00E12A9C">
      <w:pPr>
        <w:pStyle w:val="NoSpacing"/>
        <w:jc w:val="center"/>
        <w:rPr>
          <w:b/>
          <w:sz w:val="28"/>
          <w:szCs w:val="28"/>
        </w:rPr>
      </w:pPr>
      <w:r>
        <w:rPr>
          <w:b/>
          <w:sz w:val="28"/>
          <w:szCs w:val="28"/>
        </w:rPr>
        <w:t xml:space="preserve">Secondary: </w:t>
      </w:r>
      <w:r w:rsidR="00E12A9C">
        <w:rPr>
          <w:b/>
          <w:sz w:val="28"/>
          <w:szCs w:val="28"/>
        </w:rPr>
        <w:t xml:space="preserve">eMathinstruction (online resources) </w:t>
      </w:r>
    </w:p>
    <w:p w:rsidR="00E12A9C" w:rsidRDefault="006126D3" w:rsidP="00E12A9C">
      <w:pPr>
        <w:pStyle w:val="NoSpacing"/>
        <w:jc w:val="center"/>
        <w:rPr>
          <w:b/>
          <w:sz w:val="28"/>
          <w:szCs w:val="28"/>
        </w:rPr>
      </w:pPr>
      <w:r>
        <w:rPr>
          <w:b/>
          <w:sz w:val="28"/>
          <w:szCs w:val="28"/>
        </w:rPr>
        <w:t xml:space="preserve">Secondary: </w:t>
      </w:r>
      <w:r w:rsidR="00E12A9C">
        <w:rPr>
          <w:b/>
          <w:sz w:val="28"/>
          <w:szCs w:val="28"/>
        </w:rPr>
        <w:t>EngageNY (online resources)</w:t>
      </w:r>
    </w:p>
    <w:p w:rsidR="006126D3" w:rsidRDefault="006126D3" w:rsidP="00E12A9C">
      <w:pPr>
        <w:pStyle w:val="NoSpacing"/>
        <w:jc w:val="center"/>
        <w:rPr>
          <w:b/>
          <w:sz w:val="28"/>
          <w:szCs w:val="28"/>
        </w:rPr>
      </w:pPr>
    </w:p>
    <w:p w:rsidR="00F06A7A" w:rsidRPr="00F06A7A" w:rsidRDefault="00F06A7A" w:rsidP="00E12A9C">
      <w:pPr>
        <w:pStyle w:val="NoSpacing"/>
        <w:jc w:val="center"/>
        <w:rPr>
          <w:sz w:val="28"/>
          <w:szCs w:val="28"/>
        </w:rPr>
      </w:pPr>
      <w:r w:rsidRPr="00F06A7A">
        <w:rPr>
          <w:sz w:val="28"/>
          <w:szCs w:val="28"/>
        </w:rPr>
        <w:t xml:space="preserve">The fundamental purpose of this course which is aligned with the content standards associated with the NYS Algebra I Common Core (CC) Learning Standards for Mathematics is to formalize and extend the mathematics that students learned in the middle school grades. The content standards define what students should understand and be able to do at the high school level; the Model Content Framework describes which content is included and emphasized within the Algebra 1 course, specifically. For high school mathematics, the standards are organized at three levels: conceptual categories, domains, and clusters. Common Core Algebra 1 is organized within four conceptual categories: Number &amp; Quantity, Algebra, Functions, and Statistics &amp; Probability. Each conceptual category contains domains of related clusters of standards. The lessons deepen and extend understanding of functions and students engage in methods for analyzing, solving, and using these functions in real world situations. The Mathematical Practice Standards apply throughout the course and, together with the contend standards, prescribe that students experience Mathematics as a coherent, useful, and logical subject that makes use of their ability to make sense of problem situations. A class period of instruction consists of 47 minutes each day, five days a week for a length of 40 weeks. </w:t>
      </w:r>
    </w:p>
    <w:p w:rsidR="00F06A7A" w:rsidRPr="00F06A7A" w:rsidRDefault="00F06A7A" w:rsidP="00E12A9C">
      <w:pPr>
        <w:pStyle w:val="NoSpacing"/>
        <w:jc w:val="center"/>
        <w:rPr>
          <w:sz w:val="28"/>
          <w:szCs w:val="28"/>
        </w:rPr>
      </w:pPr>
    </w:p>
    <w:p w:rsidR="00F06A7A" w:rsidRPr="00F06A7A" w:rsidRDefault="00F06A7A" w:rsidP="00E12A9C">
      <w:pPr>
        <w:pStyle w:val="NoSpacing"/>
        <w:jc w:val="center"/>
        <w:rPr>
          <w:sz w:val="28"/>
          <w:szCs w:val="28"/>
        </w:rPr>
      </w:pPr>
      <w:r w:rsidRPr="00F06A7A">
        <w:rPr>
          <w:b/>
          <w:sz w:val="28"/>
          <w:szCs w:val="28"/>
        </w:rPr>
        <w:t>Final Assessment:</w:t>
      </w:r>
      <w:r w:rsidRPr="00F06A7A">
        <w:rPr>
          <w:sz w:val="28"/>
          <w:szCs w:val="28"/>
        </w:rPr>
        <w:t xml:space="preserve"> Students will take the NYS Algebra I Common Core Regents Exam at the end of the year. Successful completion of one of the NYS Common Core Regents Exams is part of the requirement for High School graduation in NYS.</w:t>
      </w:r>
    </w:p>
    <w:p w:rsidR="00F06A7A" w:rsidRDefault="00F06A7A" w:rsidP="00E12A9C">
      <w:pPr>
        <w:pStyle w:val="NoSpacing"/>
        <w:jc w:val="center"/>
        <w:rPr>
          <w:b/>
          <w:sz w:val="28"/>
          <w:szCs w:val="28"/>
        </w:rPr>
      </w:pPr>
    </w:p>
    <w:p w:rsidR="00F06A7A" w:rsidRDefault="00F06A7A" w:rsidP="00E12A9C">
      <w:pPr>
        <w:pStyle w:val="NoSpacing"/>
        <w:jc w:val="center"/>
        <w:rPr>
          <w:b/>
          <w:sz w:val="28"/>
          <w:szCs w:val="28"/>
        </w:rPr>
      </w:pPr>
    </w:p>
    <w:p w:rsidR="00F06A7A" w:rsidRDefault="00F06A7A" w:rsidP="00E12A9C">
      <w:pPr>
        <w:pStyle w:val="NoSpacing"/>
        <w:jc w:val="center"/>
        <w:rPr>
          <w:b/>
          <w:sz w:val="28"/>
          <w:szCs w:val="28"/>
        </w:rPr>
      </w:pPr>
    </w:p>
    <w:p w:rsidR="00F06A7A" w:rsidRDefault="00F06A7A" w:rsidP="00E12A9C">
      <w:pPr>
        <w:pStyle w:val="NoSpacing"/>
        <w:jc w:val="center"/>
        <w:rPr>
          <w:b/>
          <w:sz w:val="28"/>
          <w:szCs w:val="28"/>
        </w:rPr>
      </w:pPr>
    </w:p>
    <w:p w:rsidR="00F06A7A" w:rsidRDefault="00F06A7A" w:rsidP="00E12A9C">
      <w:pPr>
        <w:pStyle w:val="NoSpacing"/>
        <w:jc w:val="center"/>
        <w:rPr>
          <w:b/>
          <w:sz w:val="28"/>
          <w:szCs w:val="28"/>
        </w:rPr>
      </w:pPr>
    </w:p>
    <w:p w:rsidR="00F06A7A" w:rsidRDefault="00F06A7A" w:rsidP="00E12A9C">
      <w:pPr>
        <w:pStyle w:val="NoSpacing"/>
        <w:jc w:val="center"/>
        <w:rPr>
          <w:b/>
          <w:sz w:val="28"/>
          <w:szCs w:val="28"/>
        </w:rPr>
      </w:pPr>
    </w:p>
    <w:p w:rsidR="00F06A7A" w:rsidRDefault="00F06A7A" w:rsidP="00E12A9C">
      <w:pPr>
        <w:pStyle w:val="NoSpacing"/>
        <w:jc w:val="center"/>
        <w:rPr>
          <w:b/>
          <w:sz w:val="28"/>
          <w:szCs w:val="28"/>
        </w:rPr>
      </w:pPr>
    </w:p>
    <w:p w:rsidR="00F06A7A" w:rsidRDefault="00F06A7A" w:rsidP="00E12A9C">
      <w:pPr>
        <w:pStyle w:val="NoSpacing"/>
        <w:jc w:val="center"/>
        <w:rPr>
          <w:b/>
          <w:sz w:val="28"/>
          <w:szCs w:val="28"/>
        </w:rPr>
      </w:pPr>
    </w:p>
    <w:p w:rsidR="00F06A7A" w:rsidRDefault="00F06A7A" w:rsidP="00E12A9C">
      <w:pPr>
        <w:pStyle w:val="NoSpacing"/>
        <w:jc w:val="center"/>
        <w:rPr>
          <w:b/>
          <w:sz w:val="28"/>
          <w:szCs w:val="28"/>
        </w:rPr>
      </w:pPr>
    </w:p>
    <w:p w:rsidR="00E12A9C" w:rsidRDefault="00E12A9C" w:rsidP="00E12A9C">
      <w:pPr>
        <w:pStyle w:val="NoSpacing"/>
        <w:jc w:val="center"/>
        <w:rPr>
          <w:b/>
          <w:sz w:val="28"/>
          <w:szCs w:val="28"/>
        </w:rPr>
      </w:pPr>
      <w:r>
        <w:rPr>
          <w:b/>
          <w:sz w:val="28"/>
          <w:szCs w:val="28"/>
        </w:rPr>
        <w:lastRenderedPageBreak/>
        <w:t xml:space="preserve">10-Week Marking Period </w:t>
      </w:r>
    </w:p>
    <w:p w:rsidR="00E12A9C" w:rsidRDefault="00E12A9C" w:rsidP="00E12A9C">
      <w:pPr>
        <w:pStyle w:val="NoSpacing"/>
        <w:rPr>
          <w:b/>
          <w:sz w:val="28"/>
          <w:szCs w:val="28"/>
        </w:rPr>
      </w:pPr>
    </w:p>
    <w:tbl>
      <w:tblPr>
        <w:tblStyle w:val="TableGrid"/>
        <w:tblW w:w="14215" w:type="dxa"/>
        <w:tblLook w:val="04A0" w:firstRow="1" w:lastRow="0" w:firstColumn="1" w:lastColumn="0" w:noHBand="0" w:noVBand="1"/>
      </w:tblPr>
      <w:tblGrid>
        <w:gridCol w:w="1376"/>
        <w:gridCol w:w="6192"/>
        <w:gridCol w:w="6647"/>
      </w:tblGrid>
      <w:tr w:rsidR="00E12A9C" w:rsidTr="00433FF9">
        <w:trPr>
          <w:trHeight w:val="532"/>
        </w:trPr>
        <w:tc>
          <w:tcPr>
            <w:tcW w:w="1376" w:type="dxa"/>
          </w:tcPr>
          <w:p w:rsidR="00E12A9C" w:rsidRPr="00C0673B" w:rsidRDefault="00E12A9C" w:rsidP="00433FF9">
            <w:pPr>
              <w:pStyle w:val="NoSpacing"/>
              <w:jc w:val="center"/>
              <w:rPr>
                <w:b/>
                <w:sz w:val="28"/>
                <w:szCs w:val="28"/>
              </w:rPr>
            </w:pPr>
            <w:r>
              <w:rPr>
                <w:b/>
                <w:sz w:val="28"/>
                <w:szCs w:val="28"/>
              </w:rPr>
              <w:t>Lesson</w:t>
            </w:r>
          </w:p>
        </w:tc>
        <w:tc>
          <w:tcPr>
            <w:tcW w:w="6192" w:type="dxa"/>
          </w:tcPr>
          <w:p w:rsidR="00E12A9C" w:rsidRPr="00C0673B" w:rsidRDefault="00E12A9C" w:rsidP="00433FF9">
            <w:pPr>
              <w:pStyle w:val="NoSpacing"/>
              <w:jc w:val="center"/>
              <w:rPr>
                <w:b/>
                <w:sz w:val="28"/>
                <w:szCs w:val="28"/>
              </w:rPr>
            </w:pPr>
            <w:r>
              <w:rPr>
                <w:b/>
                <w:sz w:val="28"/>
                <w:szCs w:val="28"/>
              </w:rPr>
              <w:t xml:space="preserve">Topic(s) </w:t>
            </w:r>
          </w:p>
        </w:tc>
        <w:tc>
          <w:tcPr>
            <w:tcW w:w="6647" w:type="dxa"/>
          </w:tcPr>
          <w:p w:rsidR="00E12A9C" w:rsidRPr="00C0673B" w:rsidRDefault="00E12A9C" w:rsidP="00433FF9">
            <w:pPr>
              <w:pStyle w:val="NoSpacing"/>
              <w:jc w:val="center"/>
              <w:rPr>
                <w:b/>
                <w:sz w:val="28"/>
                <w:szCs w:val="28"/>
              </w:rPr>
            </w:pPr>
            <w:r>
              <w:rPr>
                <w:b/>
                <w:sz w:val="28"/>
                <w:szCs w:val="28"/>
              </w:rPr>
              <w:t>Common Core NY State Standards</w:t>
            </w:r>
          </w:p>
        </w:tc>
      </w:tr>
      <w:tr w:rsidR="00E12A9C" w:rsidTr="00433FF9">
        <w:trPr>
          <w:trHeight w:val="532"/>
        </w:trPr>
        <w:tc>
          <w:tcPr>
            <w:tcW w:w="1376" w:type="dxa"/>
          </w:tcPr>
          <w:p w:rsidR="00E12A9C" w:rsidRDefault="00E12A9C" w:rsidP="00433FF9">
            <w:pPr>
              <w:pStyle w:val="NoSpacing"/>
              <w:jc w:val="center"/>
              <w:rPr>
                <w:b/>
                <w:sz w:val="28"/>
                <w:szCs w:val="28"/>
              </w:rPr>
            </w:pPr>
          </w:p>
        </w:tc>
        <w:tc>
          <w:tcPr>
            <w:tcW w:w="6192" w:type="dxa"/>
          </w:tcPr>
          <w:p w:rsidR="00E12A9C" w:rsidRPr="00E12A9C" w:rsidRDefault="000D287E" w:rsidP="00433FF9">
            <w:pPr>
              <w:pStyle w:val="NoSpacing"/>
              <w:jc w:val="center"/>
              <w:rPr>
                <w:b/>
                <w:sz w:val="28"/>
                <w:szCs w:val="28"/>
              </w:rPr>
            </w:pPr>
            <w:r>
              <w:rPr>
                <w:b/>
                <w:sz w:val="28"/>
                <w:szCs w:val="28"/>
              </w:rPr>
              <w:t>CHAPTER</w:t>
            </w:r>
            <w:r w:rsidR="00E12A9C">
              <w:rPr>
                <w:b/>
                <w:sz w:val="28"/>
                <w:szCs w:val="28"/>
              </w:rPr>
              <w:t xml:space="preserve"> 1 – EXPRESSIONS, EQUATIONS AND FUNCTIONS</w:t>
            </w:r>
          </w:p>
        </w:tc>
        <w:tc>
          <w:tcPr>
            <w:tcW w:w="6647" w:type="dxa"/>
          </w:tcPr>
          <w:p w:rsidR="00E12A9C" w:rsidRPr="00C0673B" w:rsidRDefault="00E12A9C" w:rsidP="00433FF9">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1 – 1 </w:t>
            </w:r>
          </w:p>
        </w:tc>
        <w:tc>
          <w:tcPr>
            <w:tcW w:w="6192" w:type="dxa"/>
          </w:tcPr>
          <w:p w:rsidR="0015202E" w:rsidRPr="00E12A9C" w:rsidRDefault="0015202E" w:rsidP="0015202E">
            <w:pPr>
              <w:pStyle w:val="NoSpacing"/>
              <w:jc w:val="center"/>
              <w:rPr>
                <w:sz w:val="28"/>
                <w:szCs w:val="28"/>
              </w:rPr>
            </w:pPr>
            <w:r w:rsidRPr="00E12A9C">
              <w:rPr>
                <w:sz w:val="28"/>
                <w:szCs w:val="28"/>
              </w:rPr>
              <w:t>Variable</w:t>
            </w:r>
            <w:r>
              <w:rPr>
                <w:sz w:val="28"/>
                <w:szCs w:val="28"/>
              </w:rPr>
              <w:t>s and Expressions</w:t>
            </w:r>
          </w:p>
        </w:tc>
        <w:tc>
          <w:tcPr>
            <w:tcW w:w="6647" w:type="dxa"/>
          </w:tcPr>
          <w:p w:rsidR="0015202E" w:rsidRPr="00E12A9C" w:rsidRDefault="0015202E" w:rsidP="0015202E">
            <w:pPr>
              <w:pStyle w:val="NoSpacing"/>
              <w:jc w:val="center"/>
              <w:rPr>
                <w:sz w:val="28"/>
                <w:szCs w:val="28"/>
              </w:rPr>
            </w:pPr>
            <w:r>
              <w:rPr>
                <w:sz w:val="28"/>
                <w:szCs w:val="28"/>
              </w:rPr>
              <w:t>A.SSE.1a, A.SSE.2</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1 – 2 </w:t>
            </w:r>
          </w:p>
        </w:tc>
        <w:tc>
          <w:tcPr>
            <w:tcW w:w="6192" w:type="dxa"/>
          </w:tcPr>
          <w:p w:rsidR="0015202E" w:rsidRPr="00E12A9C" w:rsidRDefault="0015202E" w:rsidP="0015202E">
            <w:pPr>
              <w:pStyle w:val="NoSpacing"/>
              <w:jc w:val="center"/>
              <w:rPr>
                <w:sz w:val="28"/>
                <w:szCs w:val="28"/>
              </w:rPr>
            </w:pPr>
            <w:r>
              <w:rPr>
                <w:sz w:val="28"/>
                <w:szCs w:val="28"/>
              </w:rPr>
              <w:t>Order of Operations</w:t>
            </w:r>
          </w:p>
        </w:tc>
        <w:tc>
          <w:tcPr>
            <w:tcW w:w="6647" w:type="dxa"/>
          </w:tcPr>
          <w:p w:rsidR="0015202E" w:rsidRPr="00E12A9C" w:rsidRDefault="0015202E" w:rsidP="0015202E">
            <w:pPr>
              <w:pStyle w:val="NoSpacing"/>
              <w:jc w:val="center"/>
              <w:rPr>
                <w:sz w:val="28"/>
                <w:szCs w:val="28"/>
              </w:rPr>
            </w:pPr>
            <w:r>
              <w:rPr>
                <w:sz w:val="28"/>
                <w:szCs w:val="28"/>
              </w:rPr>
              <w:t>A.SSE.1b, A.SSE.2</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1 – 3 </w:t>
            </w:r>
          </w:p>
        </w:tc>
        <w:tc>
          <w:tcPr>
            <w:tcW w:w="6192" w:type="dxa"/>
          </w:tcPr>
          <w:p w:rsidR="0015202E" w:rsidRDefault="0015202E" w:rsidP="0015202E">
            <w:pPr>
              <w:pStyle w:val="NoSpacing"/>
              <w:jc w:val="center"/>
              <w:rPr>
                <w:sz w:val="28"/>
                <w:szCs w:val="28"/>
              </w:rPr>
            </w:pPr>
            <w:r>
              <w:rPr>
                <w:sz w:val="28"/>
                <w:szCs w:val="28"/>
              </w:rPr>
              <w:t>Properties of Numbers</w:t>
            </w:r>
          </w:p>
        </w:tc>
        <w:tc>
          <w:tcPr>
            <w:tcW w:w="6647" w:type="dxa"/>
          </w:tcPr>
          <w:p w:rsidR="0015202E" w:rsidRPr="00E12A9C" w:rsidRDefault="0015202E" w:rsidP="0015202E">
            <w:pPr>
              <w:pStyle w:val="NoSpacing"/>
              <w:jc w:val="center"/>
              <w:rPr>
                <w:sz w:val="28"/>
                <w:szCs w:val="28"/>
              </w:rPr>
            </w:pPr>
            <w:r>
              <w:rPr>
                <w:sz w:val="28"/>
                <w:szCs w:val="28"/>
              </w:rPr>
              <w:t>A.SSE.1b, A.SSE.2</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1 – 4 </w:t>
            </w:r>
          </w:p>
        </w:tc>
        <w:tc>
          <w:tcPr>
            <w:tcW w:w="6192" w:type="dxa"/>
          </w:tcPr>
          <w:p w:rsidR="0015202E" w:rsidRDefault="0015202E" w:rsidP="0015202E">
            <w:pPr>
              <w:pStyle w:val="NoSpacing"/>
              <w:jc w:val="center"/>
              <w:rPr>
                <w:sz w:val="28"/>
                <w:szCs w:val="28"/>
              </w:rPr>
            </w:pPr>
            <w:r>
              <w:rPr>
                <w:sz w:val="28"/>
                <w:szCs w:val="28"/>
              </w:rPr>
              <w:t>The Distributive Property</w:t>
            </w:r>
          </w:p>
        </w:tc>
        <w:tc>
          <w:tcPr>
            <w:tcW w:w="6647" w:type="dxa"/>
          </w:tcPr>
          <w:p w:rsidR="0015202E" w:rsidRPr="00E12A9C" w:rsidRDefault="0015202E" w:rsidP="0015202E">
            <w:pPr>
              <w:pStyle w:val="NoSpacing"/>
              <w:jc w:val="center"/>
              <w:rPr>
                <w:sz w:val="28"/>
                <w:szCs w:val="28"/>
              </w:rPr>
            </w:pPr>
            <w:r>
              <w:rPr>
                <w:sz w:val="28"/>
                <w:szCs w:val="28"/>
              </w:rPr>
              <w:t>A.SSE.1a, A.SSE.2</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1 – 5 </w:t>
            </w:r>
          </w:p>
        </w:tc>
        <w:tc>
          <w:tcPr>
            <w:tcW w:w="6192" w:type="dxa"/>
          </w:tcPr>
          <w:p w:rsidR="0015202E" w:rsidRDefault="0015202E" w:rsidP="0015202E">
            <w:pPr>
              <w:pStyle w:val="NoSpacing"/>
              <w:jc w:val="center"/>
              <w:rPr>
                <w:sz w:val="28"/>
                <w:szCs w:val="28"/>
              </w:rPr>
            </w:pPr>
            <w:r>
              <w:rPr>
                <w:sz w:val="28"/>
                <w:szCs w:val="28"/>
              </w:rPr>
              <w:t>Equations</w:t>
            </w:r>
          </w:p>
        </w:tc>
        <w:tc>
          <w:tcPr>
            <w:tcW w:w="6647" w:type="dxa"/>
          </w:tcPr>
          <w:p w:rsidR="0015202E" w:rsidRPr="00E12A9C" w:rsidRDefault="0015202E" w:rsidP="0015202E">
            <w:pPr>
              <w:pStyle w:val="NoSpacing"/>
              <w:jc w:val="center"/>
              <w:rPr>
                <w:sz w:val="28"/>
                <w:szCs w:val="28"/>
              </w:rPr>
            </w:pPr>
            <w:r>
              <w:rPr>
                <w:sz w:val="28"/>
                <w:szCs w:val="28"/>
              </w:rPr>
              <w:t>A.CED.1, 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1 – 6 </w:t>
            </w:r>
          </w:p>
        </w:tc>
        <w:tc>
          <w:tcPr>
            <w:tcW w:w="6192" w:type="dxa"/>
          </w:tcPr>
          <w:p w:rsidR="0015202E" w:rsidRDefault="0015202E" w:rsidP="0015202E">
            <w:pPr>
              <w:pStyle w:val="NoSpacing"/>
              <w:jc w:val="center"/>
              <w:rPr>
                <w:sz w:val="28"/>
                <w:szCs w:val="28"/>
              </w:rPr>
            </w:pPr>
            <w:r>
              <w:rPr>
                <w:sz w:val="28"/>
                <w:szCs w:val="28"/>
              </w:rPr>
              <w:t>Relations</w:t>
            </w:r>
          </w:p>
        </w:tc>
        <w:tc>
          <w:tcPr>
            <w:tcW w:w="6647" w:type="dxa"/>
          </w:tcPr>
          <w:p w:rsidR="0015202E" w:rsidRPr="00E12A9C" w:rsidRDefault="0015202E" w:rsidP="0015202E">
            <w:pPr>
              <w:pStyle w:val="NoSpacing"/>
              <w:jc w:val="center"/>
              <w:rPr>
                <w:sz w:val="28"/>
                <w:szCs w:val="28"/>
              </w:rPr>
            </w:pPr>
            <w:r>
              <w:rPr>
                <w:sz w:val="28"/>
                <w:szCs w:val="28"/>
              </w:rPr>
              <w:t>A.REI.10, A.REI.3</w:t>
            </w:r>
          </w:p>
        </w:tc>
      </w:tr>
      <w:tr w:rsidR="0015202E" w:rsidTr="00433FF9">
        <w:trPr>
          <w:trHeight w:val="532"/>
        </w:trPr>
        <w:tc>
          <w:tcPr>
            <w:tcW w:w="1376" w:type="dxa"/>
          </w:tcPr>
          <w:p w:rsidR="0015202E" w:rsidRDefault="0015202E" w:rsidP="0015202E">
            <w:pPr>
              <w:pStyle w:val="NoSpacing"/>
              <w:jc w:val="center"/>
              <w:rPr>
                <w:b/>
                <w:sz w:val="28"/>
                <w:szCs w:val="28"/>
              </w:rPr>
            </w:pPr>
          </w:p>
        </w:tc>
        <w:tc>
          <w:tcPr>
            <w:tcW w:w="6192" w:type="dxa"/>
          </w:tcPr>
          <w:p w:rsidR="0015202E" w:rsidRPr="00E12A9C" w:rsidRDefault="0015202E" w:rsidP="0015202E">
            <w:pPr>
              <w:pStyle w:val="NoSpacing"/>
              <w:jc w:val="center"/>
              <w:rPr>
                <w:b/>
                <w:sz w:val="28"/>
                <w:szCs w:val="28"/>
              </w:rPr>
            </w:pPr>
            <w:r>
              <w:rPr>
                <w:b/>
                <w:sz w:val="28"/>
                <w:szCs w:val="28"/>
              </w:rPr>
              <w:t>CHAPTER 2 – LINEAR EQUATIONS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Pr="00E12A9C" w:rsidRDefault="0015202E" w:rsidP="0015202E">
            <w:pPr>
              <w:pStyle w:val="NoSpacing"/>
              <w:jc w:val="center"/>
              <w:rPr>
                <w:b/>
                <w:sz w:val="28"/>
                <w:szCs w:val="28"/>
              </w:rPr>
            </w:pPr>
            <w:r>
              <w:rPr>
                <w:b/>
                <w:sz w:val="28"/>
                <w:szCs w:val="28"/>
              </w:rPr>
              <w:t>2 – 1</w:t>
            </w:r>
          </w:p>
        </w:tc>
        <w:tc>
          <w:tcPr>
            <w:tcW w:w="6192" w:type="dxa"/>
          </w:tcPr>
          <w:p w:rsidR="0015202E" w:rsidRPr="00E12A9C" w:rsidRDefault="0015202E" w:rsidP="0015202E">
            <w:pPr>
              <w:pStyle w:val="NoSpacing"/>
              <w:jc w:val="center"/>
              <w:rPr>
                <w:sz w:val="28"/>
                <w:szCs w:val="28"/>
              </w:rPr>
            </w:pPr>
            <w:r>
              <w:rPr>
                <w:sz w:val="28"/>
                <w:szCs w:val="28"/>
              </w:rPr>
              <w:t>Writing Equations</w:t>
            </w:r>
          </w:p>
        </w:tc>
        <w:tc>
          <w:tcPr>
            <w:tcW w:w="6647" w:type="dxa"/>
          </w:tcPr>
          <w:p w:rsidR="0015202E" w:rsidRPr="00E12A9C" w:rsidRDefault="0015202E" w:rsidP="0015202E">
            <w:pPr>
              <w:pStyle w:val="NoSpacing"/>
              <w:jc w:val="center"/>
              <w:rPr>
                <w:sz w:val="28"/>
                <w:szCs w:val="28"/>
              </w:rPr>
            </w:pPr>
            <w:r>
              <w:rPr>
                <w:sz w:val="28"/>
                <w:szCs w:val="28"/>
              </w:rPr>
              <w:t>A.CED.1</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2 – 1 </w:t>
            </w:r>
          </w:p>
        </w:tc>
        <w:tc>
          <w:tcPr>
            <w:tcW w:w="6192" w:type="dxa"/>
          </w:tcPr>
          <w:p w:rsidR="0015202E" w:rsidRDefault="0015202E" w:rsidP="0015202E">
            <w:pPr>
              <w:pStyle w:val="NoSpacing"/>
              <w:jc w:val="center"/>
              <w:rPr>
                <w:sz w:val="28"/>
                <w:szCs w:val="28"/>
              </w:rPr>
            </w:pPr>
            <w:r>
              <w:rPr>
                <w:sz w:val="28"/>
                <w:szCs w:val="28"/>
              </w:rPr>
              <w:t>Explore – Solving Equations</w:t>
            </w:r>
          </w:p>
        </w:tc>
        <w:tc>
          <w:tcPr>
            <w:tcW w:w="6647" w:type="dxa"/>
          </w:tcPr>
          <w:p w:rsidR="0015202E" w:rsidRPr="00E12A9C" w:rsidRDefault="0015202E" w:rsidP="0015202E">
            <w:pPr>
              <w:pStyle w:val="NoSpacing"/>
              <w:jc w:val="center"/>
              <w:rPr>
                <w:sz w:val="28"/>
                <w:szCs w:val="28"/>
              </w:rPr>
            </w:pPr>
            <w:r>
              <w:rPr>
                <w:sz w:val="28"/>
                <w:szCs w:val="28"/>
              </w:rPr>
              <w:t>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2 – 2 </w:t>
            </w:r>
          </w:p>
        </w:tc>
        <w:tc>
          <w:tcPr>
            <w:tcW w:w="6192" w:type="dxa"/>
          </w:tcPr>
          <w:p w:rsidR="0015202E" w:rsidRDefault="0015202E" w:rsidP="0015202E">
            <w:pPr>
              <w:pStyle w:val="NoSpacing"/>
              <w:jc w:val="center"/>
              <w:rPr>
                <w:sz w:val="28"/>
                <w:szCs w:val="28"/>
              </w:rPr>
            </w:pPr>
            <w:r>
              <w:rPr>
                <w:sz w:val="28"/>
                <w:szCs w:val="28"/>
              </w:rPr>
              <w:t>Solving One-Step Equations</w:t>
            </w:r>
          </w:p>
        </w:tc>
        <w:tc>
          <w:tcPr>
            <w:tcW w:w="6647" w:type="dxa"/>
          </w:tcPr>
          <w:p w:rsidR="0015202E" w:rsidRPr="00E12A9C" w:rsidRDefault="0015202E" w:rsidP="0015202E">
            <w:pPr>
              <w:pStyle w:val="NoSpacing"/>
              <w:jc w:val="center"/>
              <w:rPr>
                <w:sz w:val="28"/>
                <w:szCs w:val="28"/>
              </w:rPr>
            </w:pPr>
            <w:r>
              <w:rPr>
                <w:sz w:val="28"/>
                <w:szCs w:val="28"/>
              </w:rPr>
              <w:t>A.REI.1, 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2 – 3 </w:t>
            </w:r>
          </w:p>
        </w:tc>
        <w:tc>
          <w:tcPr>
            <w:tcW w:w="6192" w:type="dxa"/>
          </w:tcPr>
          <w:p w:rsidR="0015202E" w:rsidRDefault="0015202E" w:rsidP="0015202E">
            <w:pPr>
              <w:pStyle w:val="NoSpacing"/>
              <w:jc w:val="center"/>
              <w:rPr>
                <w:sz w:val="28"/>
                <w:szCs w:val="28"/>
              </w:rPr>
            </w:pPr>
            <w:r>
              <w:rPr>
                <w:sz w:val="28"/>
                <w:szCs w:val="28"/>
              </w:rPr>
              <w:t>Solving Multi-Step Equations</w:t>
            </w:r>
          </w:p>
        </w:tc>
        <w:tc>
          <w:tcPr>
            <w:tcW w:w="6647" w:type="dxa"/>
          </w:tcPr>
          <w:p w:rsidR="0015202E" w:rsidRPr="00E12A9C" w:rsidRDefault="0015202E" w:rsidP="0015202E">
            <w:pPr>
              <w:pStyle w:val="NoSpacing"/>
              <w:jc w:val="center"/>
              <w:rPr>
                <w:sz w:val="28"/>
                <w:szCs w:val="28"/>
              </w:rPr>
            </w:pPr>
            <w:r>
              <w:rPr>
                <w:sz w:val="28"/>
                <w:szCs w:val="28"/>
              </w:rPr>
              <w:t>A.REI.1, 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2 – 4 </w:t>
            </w:r>
          </w:p>
        </w:tc>
        <w:tc>
          <w:tcPr>
            <w:tcW w:w="6192" w:type="dxa"/>
          </w:tcPr>
          <w:p w:rsidR="0015202E" w:rsidRDefault="0015202E" w:rsidP="0015202E">
            <w:pPr>
              <w:pStyle w:val="NoSpacing"/>
              <w:jc w:val="center"/>
              <w:rPr>
                <w:sz w:val="28"/>
                <w:szCs w:val="28"/>
              </w:rPr>
            </w:pPr>
            <w:r>
              <w:rPr>
                <w:sz w:val="28"/>
                <w:szCs w:val="28"/>
              </w:rPr>
              <w:t>Solving Equations with the Variable on Each Side</w:t>
            </w:r>
          </w:p>
        </w:tc>
        <w:tc>
          <w:tcPr>
            <w:tcW w:w="6647" w:type="dxa"/>
          </w:tcPr>
          <w:p w:rsidR="0015202E" w:rsidRPr="00E12A9C" w:rsidRDefault="0015202E" w:rsidP="0015202E">
            <w:pPr>
              <w:pStyle w:val="NoSpacing"/>
              <w:jc w:val="center"/>
              <w:rPr>
                <w:sz w:val="28"/>
                <w:szCs w:val="28"/>
              </w:rPr>
            </w:pPr>
            <w:r>
              <w:rPr>
                <w:sz w:val="28"/>
                <w:szCs w:val="28"/>
              </w:rPr>
              <w:t>A.REI.1, 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2 – 5 </w:t>
            </w:r>
          </w:p>
        </w:tc>
        <w:tc>
          <w:tcPr>
            <w:tcW w:w="6192" w:type="dxa"/>
          </w:tcPr>
          <w:p w:rsidR="0015202E" w:rsidRDefault="0015202E" w:rsidP="0015202E">
            <w:pPr>
              <w:pStyle w:val="NoSpacing"/>
              <w:jc w:val="center"/>
              <w:rPr>
                <w:sz w:val="28"/>
                <w:szCs w:val="28"/>
              </w:rPr>
            </w:pPr>
            <w:r>
              <w:rPr>
                <w:sz w:val="28"/>
                <w:szCs w:val="28"/>
              </w:rPr>
              <w:t>Solving Equations Involving Absolute Value</w:t>
            </w:r>
          </w:p>
        </w:tc>
        <w:tc>
          <w:tcPr>
            <w:tcW w:w="6647" w:type="dxa"/>
          </w:tcPr>
          <w:p w:rsidR="0015202E" w:rsidRPr="00E12A9C" w:rsidRDefault="0015202E" w:rsidP="0015202E">
            <w:pPr>
              <w:pStyle w:val="NoSpacing"/>
              <w:jc w:val="center"/>
              <w:rPr>
                <w:sz w:val="28"/>
                <w:szCs w:val="28"/>
              </w:rPr>
            </w:pPr>
            <w:r>
              <w:rPr>
                <w:sz w:val="28"/>
                <w:szCs w:val="28"/>
              </w:rPr>
              <w:t>A.REI.1, 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2 – 6 </w:t>
            </w:r>
          </w:p>
        </w:tc>
        <w:tc>
          <w:tcPr>
            <w:tcW w:w="6192" w:type="dxa"/>
          </w:tcPr>
          <w:p w:rsidR="0015202E" w:rsidRDefault="0015202E" w:rsidP="0015202E">
            <w:pPr>
              <w:pStyle w:val="NoSpacing"/>
              <w:jc w:val="center"/>
              <w:rPr>
                <w:sz w:val="28"/>
                <w:szCs w:val="28"/>
              </w:rPr>
            </w:pPr>
            <w:r>
              <w:rPr>
                <w:sz w:val="28"/>
                <w:szCs w:val="28"/>
              </w:rPr>
              <w:t>Ratios and Proportions</w:t>
            </w:r>
          </w:p>
        </w:tc>
        <w:tc>
          <w:tcPr>
            <w:tcW w:w="6647" w:type="dxa"/>
          </w:tcPr>
          <w:p w:rsidR="0015202E" w:rsidRPr="00E12A9C" w:rsidRDefault="0015202E" w:rsidP="0015202E">
            <w:pPr>
              <w:pStyle w:val="NoSpacing"/>
              <w:jc w:val="center"/>
              <w:rPr>
                <w:sz w:val="28"/>
                <w:szCs w:val="28"/>
              </w:rPr>
            </w:pPr>
            <w:r>
              <w:rPr>
                <w:sz w:val="28"/>
                <w:szCs w:val="28"/>
              </w:rPr>
              <w:t>A.REI.1, 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2 – 8</w:t>
            </w:r>
          </w:p>
        </w:tc>
        <w:tc>
          <w:tcPr>
            <w:tcW w:w="6192" w:type="dxa"/>
          </w:tcPr>
          <w:p w:rsidR="0015202E" w:rsidRDefault="0015202E" w:rsidP="0015202E">
            <w:pPr>
              <w:pStyle w:val="NoSpacing"/>
              <w:jc w:val="center"/>
              <w:rPr>
                <w:sz w:val="28"/>
                <w:szCs w:val="28"/>
              </w:rPr>
            </w:pPr>
            <w:r>
              <w:rPr>
                <w:sz w:val="28"/>
                <w:szCs w:val="28"/>
              </w:rPr>
              <w:t>Literal Equations and Dimensional Analysis</w:t>
            </w:r>
          </w:p>
        </w:tc>
        <w:tc>
          <w:tcPr>
            <w:tcW w:w="6647" w:type="dxa"/>
          </w:tcPr>
          <w:p w:rsidR="0015202E" w:rsidRPr="00E12A9C" w:rsidRDefault="0015202E" w:rsidP="0015202E">
            <w:pPr>
              <w:pStyle w:val="NoSpacing"/>
              <w:jc w:val="center"/>
              <w:rPr>
                <w:sz w:val="28"/>
                <w:szCs w:val="28"/>
              </w:rPr>
            </w:pPr>
            <w:r>
              <w:rPr>
                <w:sz w:val="28"/>
                <w:szCs w:val="28"/>
              </w:rPr>
              <w:t>A.CED.4, A.REI.3</w:t>
            </w:r>
          </w:p>
        </w:tc>
      </w:tr>
      <w:tr w:rsidR="0015202E" w:rsidTr="00433FF9">
        <w:trPr>
          <w:trHeight w:val="532"/>
        </w:trPr>
        <w:tc>
          <w:tcPr>
            <w:tcW w:w="1376" w:type="dxa"/>
          </w:tcPr>
          <w:p w:rsidR="0015202E" w:rsidRDefault="0015202E" w:rsidP="0015202E">
            <w:pPr>
              <w:pStyle w:val="NoSpacing"/>
              <w:jc w:val="center"/>
              <w:rPr>
                <w:b/>
                <w:sz w:val="28"/>
                <w:szCs w:val="28"/>
              </w:rPr>
            </w:pPr>
          </w:p>
        </w:tc>
        <w:tc>
          <w:tcPr>
            <w:tcW w:w="6192" w:type="dxa"/>
          </w:tcPr>
          <w:p w:rsidR="0015202E" w:rsidRPr="00E12A9C" w:rsidRDefault="0015202E" w:rsidP="0015202E">
            <w:pPr>
              <w:pStyle w:val="NoSpacing"/>
              <w:jc w:val="center"/>
              <w:rPr>
                <w:b/>
                <w:sz w:val="28"/>
                <w:szCs w:val="28"/>
              </w:rPr>
            </w:pPr>
            <w:r>
              <w:rPr>
                <w:b/>
                <w:sz w:val="28"/>
                <w:szCs w:val="28"/>
              </w:rPr>
              <w:t>CHAPTER 3 – LINEAR FUNCTIONS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3 – 1</w:t>
            </w:r>
          </w:p>
        </w:tc>
        <w:tc>
          <w:tcPr>
            <w:tcW w:w="6192" w:type="dxa"/>
          </w:tcPr>
          <w:p w:rsidR="0015202E" w:rsidRPr="00E12A9C" w:rsidRDefault="0015202E" w:rsidP="0015202E">
            <w:pPr>
              <w:pStyle w:val="NoSpacing"/>
              <w:jc w:val="center"/>
              <w:rPr>
                <w:sz w:val="28"/>
                <w:szCs w:val="28"/>
              </w:rPr>
            </w:pPr>
            <w:r>
              <w:rPr>
                <w:sz w:val="28"/>
                <w:szCs w:val="28"/>
              </w:rPr>
              <w:t>Graphing Linear Equations</w:t>
            </w:r>
          </w:p>
        </w:tc>
        <w:tc>
          <w:tcPr>
            <w:tcW w:w="6647" w:type="dxa"/>
          </w:tcPr>
          <w:p w:rsidR="0015202E" w:rsidRPr="00E12A9C" w:rsidRDefault="0015202E" w:rsidP="0015202E">
            <w:pPr>
              <w:pStyle w:val="NoSpacing"/>
              <w:jc w:val="center"/>
              <w:rPr>
                <w:sz w:val="28"/>
                <w:szCs w:val="28"/>
              </w:rPr>
            </w:pPr>
            <w:r>
              <w:rPr>
                <w:sz w:val="28"/>
                <w:szCs w:val="28"/>
              </w:rPr>
              <w:t>F.IF.4, F.IF.7a</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3 – 2 </w:t>
            </w:r>
          </w:p>
        </w:tc>
        <w:tc>
          <w:tcPr>
            <w:tcW w:w="6192" w:type="dxa"/>
          </w:tcPr>
          <w:p w:rsidR="0015202E" w:rsidRDefault="0015202E" w:rsidP="0015202E">
            <w:pPr>
              <w:pStyle w:val="NoSpacing"/>
              <w:jc w:val="center"/>
              <w:rPr>
                <w:sz w:val="28"/>
                <w:szCs w:val="28"/>
              </w:rPr>
            </w:pPr>
            <w:r>
              <w:rPr>
                <w:sz w:val="28"/>
                <w:szCs w:val="28"/>
              </w:rPr>
              <w:t>Solving Linear Equations by Graphing</w:t>
            </w:r>
          </w:p>
        </w:tc>
        <w:tc>
          <w:tcPr>
            <w:tcW w:w="6647" w:type="dxa"/>
          </w:tcPr>
          <w:p w:rsidR="0015202E" w:rsidRPr="00E12A9C" w:rsidRDefault="0015202E" w:rsidP="0015202E">
            <w:pPr>
              <w:pStyle w:val="NoSpacing"/>
              <w:jc w:val="center"/>
              <w:rPr>
                <w:sz w:val="28"/>
                <w:szCs w:val="28"/>
              </w:rPr>
            </w:pPr>
            <w:r>
              <w:rPr>
                <w:sz w:val="28"/>
                <w:szCs w:val="28"/>
              </w:rPr>
              <w:t>A.REI.10, F.IF.7a</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3 – 2</w:t>
            </w:r>
          </w:p>
        </w:tc>
        <w:tc>
          <w:tcPr>
            <w:tcW w:w="6192" w:type="dxa"/>
          </w:tcPr>
          <w:p w:rsidR="0015202E" w:rsidRDefault="0015202E" w:rsidP="0015202E">
            <w:pPr>
              <w:pStyle w:val="NoSpacing"/>
              <w:jc w:val="center"/>
              <w:rPr>
                <w:sz w:val="28"/>
                <w:szCs w:val="28"/>
              </w:rPr>
            </w:pPr>
            <w:r>
              <w:rPr>
                <w:sz w:val="28"/>
                <w:szCs w:val="28"/>
              </w:rPr>
              <w:t>Extend – Graphing Linear Functions</w:t>
            </w:r>
          </w:p>
        </w:tc>
        <w:tc>
          <w:tcPr>
            <w:tcW w:w="6647" w:type="dxa"/>
          </w:tcPr>
          <w:p w:rsidR="0015202E" w:rsidRPr="00E12A9C" w:rsidRDefault="0015202E" w:rsidP="0015202E">
            <w:pPr>
              <w:pStyle w:val="NoSpacing"/>
              <w:jc w:val="center"/>
              <w:rPr>
                <w:sz w:val="28"/>
                <w:szCs w:val="28"/>
              </w:rPr>
            </w:pPr>
            <w:r>
              <w:rPr>
                <w:sz w:val="28"/>
                <w:szCs w:val="28"/>
              </w:rPr>
              <w:t>N.Q.1, F.IF.7a</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3 – 3</w:t>
            </w:r>
          </w:p>
        </w:tc>
        <w:tc>
          <w:tcPr>
            <w:tcW w:w="6192" w:type="dxa"/>
          </w:tcPr>
          <w:p w:rsidR="0015202E" w:rsidRDefault="0015202E" w:rsidP="0015202E">
            <w:pPr>
              <w:pStyle w:val="NoSpacing"/>
              <w:jc w:val="center"/>
              <w:rPr>
                <w:sz w:val="28"/>
                <w:szCs w:val="28"/>
              </w:rPr>
            </w:pPr>
            <w:r>
              <w:rPr>
                <w:sz w:val="28"/>
                <w:szCs w:val="28"/>
              </w:rPr>
              <w:t>Explore – Rate of Change of a Linear Function</w:t>
            </w:r>
          </w:p>
        </w:tc>
        <w:tc>
          <w:tcPr>
            <w:tcW w:w="6647" w:type="dxa"/>
          </w:tcPr>
          <w:p w:rsidR="0015202E" w:rsidRPr="00E12A9C" w:rsidRDefault="0015202E" w:rsidP="0015202E">
            <w:pPr>
              <w:pStyle w:val="NoSpacing"/>
              <w:jc w:val="center"/>
              <w:rPr>
                <w:sz w:val="28"/>
                <w:szCs w:val="28"/>
              </w:rPr>
            </w:pPr>
            <w:r>
              <w:rPr>
                <w:sz w:val="28"/>
                <w:szCs w:val="28"/>
              </w:rPr>
              <w:t>F.IF.6, F.LE.1a</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3 – 3 </w:t>
            </w:r>
          </w:p>
        </w:tc>
        <w:tc>
          <w:tcPr>
            <w:tcW w:w="6192" w:type="dxa"/>
          </w:tcPr>
          <w:p w:rsidR="0015202E" w:rsidRDefault="0015202E" w:rsidP="0015202E">
            <w:pPr>
              <w:pStyle w:val="NoSpacing"/>
              <w:jc w:val="center"/>
              <w:rPr>
                <w:sz w:val="28"/>
                <w:szCs w:val="28"/>
              </w:rPr>
            </w:pPr>
            <w:r>
              <w:rPr>
                <w:sz w:val="28"/>
                <w:szCs w:val="28"/>
              </w:rPr>
              <w:t>Rate of Change and Slope</w:t>
            </w:r>
          </w:p>
        </w:tc>
        <w:tc>
          <w:tcPr>
            <w:tcW w:w="6647" w:type="dxa"/>
          </w:tcPr>
          <w:p w:rsidR="0015202E" w:rsidRPr="00E12A9C" w:rsidRDefault="0015202E" w:rsidP="0015202E">
            <w:pPr>
              <w:pStyle w:val="NoSpacing"/>
              <w:jc w:val="center"/>
              <w:rPr>
                <w:sz w:val="28"/>
                <w:szCs w:val="28"/>
              </w:rPr>
            </w:pPr>
            <w:r>
              <w:rPr>
                <w:sz w:val="28"/>
                <w:szCs w:val="28"/>
              </w:rPr>
              <w:t>F.IF.6, F.LE.1a</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3 – 5  </w:t>
            </w:r>
          </w:p>
        </w:tc>
        <w:tc>
          <w:tcPr>
            <w:tcW w:w="6192" w:type="dxa"/>
          </w:tcPr>
          <w:p w:rsidR="0015202E" w:rsidRDefault="0015202E" w:rsidP="0015202E">
            <w:pPr>
              <w:pStyle w:val="NoSpacing"/>
              <w:jc w:val="center"/>
              <w:rPr>
                <w:sz w:val="28"/>
                <w:szCs w:val="28"/>
              </w:rPr>
            </w:pPr>
            <w:r>
              <w:rPr>
                <w:sz w:val="28"/>
                <w:szCs w:val="28"/>
              </w:rPr>
              <w:t>Arithmetic Sequences as Linear Functions</w:t>
            </w:r>
          </w:p>
        </w:tc>
        <w:tc>
          <w:tcPr>
            <w:tcW w:w="6647" w:type="dxa"/>
          </w:tcPr>
          <w:p w:rsidR="0015202E" w:rsidRPr="00E12A9C" w:rsidRDefault="0015202E" w:rsidP="0015202E">
            <w:pPr>
              <w:pStyle w:val="NoSpacing"/>
              <w:jc w:val="center"/>
              <w:rPr>
                <w:sz w:val="28"/>
                <w:szCs w:val="28"/>
              </w:rPr>
            </w:pPr>
            <w:r>
              <w:rPr>
                <w:sz w:val="28"/>
                <w:szCs w:val="28"/>
              </w:rPr>
              <w:t>F.BF.2, F.LE.2</w:t>
            </w:r>
          </w:p>
        </w:tc>
      </w:tr>
      <w:tr w:rsidR="0015202E" w:rsidTr="00433FF9">
        <w:trPr>
          <w:trHeight w:val="532"/>
        </w:trPr>
        <w:tc>
          <w:tcPr>
            <w:tcW w:w="1376" w:type="dxa"/>
          </w:tcPr>
          <w:p w:rsidR="0015202E" w:rsidRDefault="0015202E" w:rsidP="0015202E">
            <w:pPr>
              <w:pStyle w:val="NoSpacing"/>
              <w:jc w:val="center"/>
              <w:rPr>
                <w:b/>
                <w:sz w:val="28"/>
                <w:szCs w:val="28"/>
              </w:rPr>
            </w:pPr>
          </w:p>
        </w:tc>
        <w:tc>
          <w:tcPr>
            <w:tcW w:w="6192" w:type="dxa"/>
          </w:tcPr>
          <w:p w:rsidR="0015202E" w:rsidRPr="00E12A9C" w:rsidRDefault="0015202E" w:rsidP="0015202E">
            <w:pPr>
              <w:pStyle w:val="NoSpacing"/>
              <w:jc w:val="center"/>
              <w:rPr>
                <w:b/>
                <w:sz w:val="28"/>
                <w:szCs w:val="28"/>
              </w:rPr>
            </w:pPr>
            <w:r>
              <w:rPr>
                <w:b/>
                <w:sz w:val="28"/>
                <w:szCs w:val="28"/>
              </w:rPr>
              <w:t>CHAPTER 4 – EQUATIONS OF LINEAR FUNCTIONS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4 – 1 </w:t>
            </w:r>
          </w:p>
        </w:tc>
        <w:tc>
          <w:tcPr>
            <w:tcW w:w="6192" w:type="dxa"/>
          </w:tcPr>
          <w:p w:rsidR="0015202E" w:rsidRPr="00E12A9C" w:rsidRDefault="0015202E" w:rsidP="0015202E">
            <w:pPr>
              <w:pStyle w:val="NoSpacing"/>
              <w:jc w:val="center"/>
              <w:rPr>
                <w:sz w:val="28"/>
                <w:szCs w:val="28"/>
              </w:rPr>
            </w:pPr>
            <w:r>
              <w:rPr>
                <w:sz w:val="28"/>
                <w:szCs w:val="28"/>
              </w:rPr>
              <w:t>Graphing Equations in Slope-Intercept Form</w:t>
            </w:r>
          </w:p>
        </w:tc>
        <w:tc>
          <w:tcPr>
            <w:tcW w:w="6647" w:type="dxa"/>
          </w:tcPr>
          <w:p w:rsidR="0015202E" w:rsidRPr="00E12A9C" w:rsidRDefault="0015202E" w:rsidP="0015202E">
            <w:pPr>
              <w:pStyle w:val="NoSpacing"/>
              <w:jc w:val="center"/>
              <w:rPr>
                <w:sz w:val="28"/>
                <w:szCs w:val="28"/>
              </w:rPr>
            </w:pPr>
            <w:r>
              <w:rPr>
                <w:sz w:val="28"/>
                <w:szCs w:val="28"/>
              </w:rPr>
              <w:t>F.IF.7a, S.ID.7</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4 – 1 </w:t>
            </w:r>
          </w:p>
        </w:tc>
        <w:tc>
          <w:tcPr>
            <w:tcW w:w="6192" w:type="dxa"/>
          </w:tcPr>
          <w:p w:rsidR="0015202E" w:rsidRDefault="0015202E" w:rsidP="0015202E">
            <w:pPr>
              <w:pStyle w:val="NoSpacing"/>
              <w:jc w:val="center"/>
              <w:rPr>
                <w:sz w:val="28"/>
                <w:szCs w:val="28"/>
              </w:rPr>
            </w:pPr>
            <w:r>
              <w:rPr>
                <w:sz w:val="28"/>
                <w:szCs w:val="28"/>
              </w:rPr>
              <w:t>Extend – The Family of Linear Graphs</w:t>
            </w:r>
          </w:p>
        </w:tc>
        <w:tc>
          <w:tcPr>
            <w:tcW w:w="6647" w:type="dxa"/>
          </w:tcPr>
          <w:p w:rsidR="0015202E" w:rsidRPr="00E12A9C" w:rsidRDefault="0015202E" w:rsidP="0015202E">
            <w:pPr>
              <w:pStyle w:val="NoSpacing"/>
              <w:jc w:val="center"/>
              <w:rPr>
                <w:sz w:val="28"/>
                <w:szCs w:val="28"/>
              </w:rPr>
            </w:pPr>
            <w:r>
              <w:rPr>
                <w:sz w:val="28"/>
                <w:szCs w:val="28"/>
              </w:rPr>
              <w:t>F.BF.3, S.ID.7</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4 – 2</w:t>
            </w:r>
          </w:p>
        </w:tc>
        <w:tc>
          <w:tcPr>
            <w:tcW w:w="6192" w:type="dxa"/>
          </w:tcPr>
          <w:p w:rsidR="0015202E" w:rsidRDefault="0015202E" w:rsidP="0015202E">
            <w:pPr>
              <w:pStyle w:val="NoSpacing"/>
              <w:jc w:val="center"/>
              <w:rPr>
                <w:sz w:val="28"/>
                <w:szCs w:val="28"/>
              </w:rPr>
            </w:pPr>
            <w:r>
              <w:rPr>
                <w:sz w:val="28"/>
                <w:szCs w:val="28"/>
              </w:rPr>
              <w:t>Writing Equations in Slope-Intercept Form</w:t>
            </w:r>
          </w:p>
        </w:tc>
        <w:tc>
          <w:tcPr>
            <w:tcW w:w="6647" w:type="dxa"/>
          </w:tcPr>
          <w:p w:rsidR="0015202E" w:rsidRPr="00E12A9C" w:rsidRDefault="0015202E" w:rsidP="0015202E">
            <w:pPr>
              <w:pStyle w:val="NoSpacing"/>
              <w:jc w:val="center"/>
              <w:rPr>
                <w:sz w:val="28"/>
                <w:szCs w:val="28"/>
              </w:rPr>
            </w:pPr>
            <w:r>
              <w:rPr>
                <w:sz w:val="28"/>
                <w:szCs w:val="28"/>
              </w:rPr>
              <w:t>F.BF.1, F.LE.2</w:t>
            </w:r>
          </w:p>
        </w:tc>
      </w:tr>
      <w:tr w:rsidR="0015202E" w:rsidTr="00433FF9">
        <w:trPr>
          <w:trHeight w:val="532"/>
        </w:trPr>
        <w:tc>
          <w:tcPr>
            <w:tcW w:w="1376" w:type="dxa"/>
          </w:tcPr>
          <w:p w:rsidR="0015202E" w:rsidRDefault="0015202E" w:rsidP="0015202E">
            <w:pPr>
              <w:pStyle w:val="NoSpacing"/>
              <w:jc w:val="center"/>
              <w:rPr>
                <w:b/>
                <w:sz w:val="28"/>
                <w:szCs w:val="28"/>
              </w:rPr>
            </w:pPr>
          </w:p>
        </w:tc>
        <w:tc>
          <w:tcPr>
            <w:tcW w:w="6192" w:type="dxa"/>
          </w:tcPr>
          <w:p w:rsidR="0015202E" w:rsidRPr="00AF1E90" w:rsidRDefault="0015202E" w:rsidP="0015202E">
            <w:pPr>
              <w:pStyle w:val="NoSpacing"/>
              <w:jc w:val="center"/>
              <w:rPr>
                <w:b/>
                <w:sz w:val="28"/>
                <w:szCs w:val="28"/>
              </w:rPr>
            </w:pPr>
            <w:r>
              <w:rPr>
                <w:b/>
                <w:sz w:val="28"/>
                <w:szCs w:val="28"/>
              </w:rPr>
              <w:t>CHAPTER 5 – LINEAR INEQUALITIES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5 – 1</w:t>
            </w:r>
          </w:p>
        </w:tc>
        <w:tc>
          <w:tcPr>
            <w:tcW w:w="6192" w:type="dxa"/>
          </w:tcPr>
          <w:p w:rsidR="0015202E" w:rsidRPr="00AF1E90" w:rsidRDefault="0015202E" w:rsidP="0015202E">
            <w:pPr>
              <w:pStyle w:val="NoSpacing"/>
              <w:jc w:val="center"/>
              <w:rPr>
                <w:sz w:val="28"/>
                <w:szCs w:val="28"/>
              </w:rPr>
            </w:pPr>
            <w:r>
              <w:rPr>
                <w:sz w:val="28"/>
                <w:szCs w:val="28"/>
              </w:rPr>
              <w:t>Solving Inequalities by Addition and Subtraction</w:t>
            </w:r>
          </w:p>
        </w:tc>
        <w:tc>
          <w:tcPr>
            <w:tcW w:w="6647" w:type="dxa"/>
          </w:tcPr>
          <w:p w:rsidR="0015202E" w:rsidRPr="00E12A9C" w:rsidRDefault="0015202E" w:rsidP="0015202E">
            <w:pPr>
              <w:pStyle w:val="NoSpacing"/>
              <w:jc w:val="center"/>
              <w:rPr>
                <w:sz w:val="28"/>
                <w:szCs w:val="28"/>
              </w:rPr>
            </w:pPr>
            <w:r>
              <w:rPr>
                <w:sz w:val="28"/>
                <w:szCs w:val="28"/>
              </w:rPr>
              <w:t>A.CED.1, 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5 – 2</w:t>
            </w:r>
          </w:p>
        </w:tc>
        <w:tc>
          <w:tcPr>
            <w:tcW w:w="6192" w:type="dxa"/>
          </w:tcPr>
          <w:p w:rsidR="0015202E" w:rsidRDefault="0015202E" w:rsidP="0015202E">
            <w:pPr>
              <w:pStyle w:val="NoSpacing"/>
              <w:jc w:val="center"/>
              <w:rPr>
                <w:sz w:val="28"/>
                <w:szCs w:val="28"/>
              </w:rPr>
            </w:pPr>
            <w:r>
              <w:rPr>
                <w:sz w:val="28"/>
                <w:szCs w:val="28"/>
              </w:rPr>
              <w:t>Explore – Solving Inequalities</w:t>
            </w:r>
          </w:p>
        </w:tc>
        <w:tc>
          <w:tcPr>
            <w:tcW w:w="6647" w:type="dxa"/>
          </w:tcPr>
          <w:p w:rsidR="0015202E" w:rsidRPr="00E12A9C" w:rsidRDefault="0015202E" w:rsidP="0015202E">
            <w:pPr>
              <w:pStyle w:val="NoSpacing"/>
              <w:jc w:val="center"/>
              <w:rPr>
                <w:sz w:val="28"/>
                <w:szCs w:val="28"/>
              </w:rPr>
            </w:pPr>
            <w:r>
              <w:rPr>
                <w:sz w:val="28"/>
                <w:szCs w:val="28"/>
              </w:rPr>
              <w:t>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5 – 2 </w:t>
            </w:r>
          </w:p>
        </w:tc>
        <w:tc>
          <w:tcPr>
            <w:tcW w:w="6192" w:type="dxa"/>
          </w:tcPr>
          <w:p w:rsidR="0015202E" w:rsidRDefault="0015202E" w:rsidP="0015202E">
            <w:pPr>
              <w:pStyle w:val="NoSpacing"/>
              <w:jc w:val="center"/>
              <w:rPr>
                <w:sz w:val="28"/>
                <w:szCs w:val="28"/>
              </w:rPr>
            </w:pPr>
            <w:r>
              <w:rPr>
                <w:sz w:val="28"/>
                <w:szCs w:val="28"/>
              </w:rPr>
              <w:t>Solving Inequalities by Multiplication and Division</w:t>
            </w:r>
          </w:p>
        </w:tc>
        <w:tc>
          <w:tcPr>
            <w:tcW w:w="6647" w:type="dxa"/>
          </w:tcPr>
          <w:p w:rsidR="0015202E" w:rsidRPr="00E12A9C" w:rsidRDefault="0015202E" w:rsidP="0015202E">
            <w:pPr>
              <w:pStyle w:val="NoSpacing"/>
              <w:jc w:val="center"/>
              <w:rPr>
                <w:sz w:val="28"/>
                <w:szCs w:val="28"/>
              </w:rPr>
            </w:pPr>
            <w:r>
              <w:rPr>
                <w:sz w:val="28"/>
                <w:szCs w:val="28"/>
              </w:rPr>
              <w:t>A.CED.1, 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5 – 3</w:t>
            </w:r>
          </w:p>
        </w:tc>
        <w:tc>
          <w:tcPr>
            <w:tcW w:w="6192" w:type="dxa"/>
          </w:tcPr>
          <w:p w:rsidR="0015202E" w:rsidRDefault="0015202E" w:rsidP="0015202E">
            <w:pPr>
              <w:pStyle w:val="NoSpacing"/>
              <w:jc w:val="center"/>
              <w:rPr>
                <w:sz w:val="28"/>
                <w:szCs w:val="28"/>
              </w:rPr>
            </w:pPr>
            <w:r>
              <w:rPr>
                <w:sz w:val="28"/>
                <w:szCs w:val="28"/>
              </w:rPr>
              <w:t>Solving Multi-Step Inequalities</w:t>
            </w:r>
          </w:p>
        </w:tc>
        <w:tc>
          <w:tcPr>
            <w:tcW w:w="6647" w:type="dxa"/>
          </w:tcPr>
          <w:p w:rsidR="0015202E" w:rsidRPr="00E12A9C" w:rsidRDefault="0015202E" w:rsidP="0015202E">
            <w:pPr>
              <w:pStyle w:val="NoSpacing"/>
              <w:jc w:val="center"/>
              <w:rPr>
                <w:sz w:val="28"/>
                <w:szCs w:val="28"/>
              </w:rPr>
            </w:pPr>
            <w:r>
              <w:rPr>
                <w:sz w:val="28"/>
                <w:szCs w:val="28"/>
              </w:rPr>
              <w:t>A.CED.1, 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5 – 4</w:t>
            </w:r>
          </w:p>
        </w:tc>
        <w:tc>
          <w:tcPr>
            <w:tcW w:w="6192" w:type="dxa"/>
          </w:tcPr>
          <w:p w:rsidR="0015202E" w:rsidRDefault="0015202E" w:rsidP="0015202E">
            <w:pPr>
              <w:pStyle w:val="NoSpacing"/>
              <w:jc w:val="center"/>
              <w:rPr>
                <w:sz w:val="28"/>
                <w:szCs w:val="28"/>
              </w:rPr>
            </w:pPr>
            <w:r>
              <w:rPr>
                <w:sz w:val="28"/>
                <w:szCs w:val="28"/>
              </w:rPr>
              <w:t>Solving Compound Inequalities</w:t>
            </w:r>
          </w:p>
        </w:tc>
        <w:tc>
          <w:tcPr>
            <w:tcW w:w="6647" w:type="dxa"/>
          </w:tcPr>
          <w:p w:rsidR="0015202E" w:rsidRPr="00E12A9C" w:rsidRDefault="0015202E" w:rsidP="0015202E">
            <w:pPr>
              <w:pStyle w:val="NoSpacing"/>
              <w:jc w:val="center"/>
              <w:rPr>
                <w:sz w:val="28"/>
                <w:szCs w:val="28"/>
              </w:rPr>
            </w:pPr>
            <w:r>
              <w:rPr>
                <w:sz w:val="28"/>
                <w:szCs w:val="28"/>
              </w:rPr>
              <w:t>A.CED.1, 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5 – 5 </w:t>
            </w:r>
          </w:p>
        </w:tc>
        <w:tc>
          <w:tcPr>
            <w:tcW w:w="6192" w:type="dxa"/>
          </w:tcPr>
          <w:p w:rsidR="0015202E" w:rsidRDefault="0015202E" w:rsidP="0015202E">
            <w:pPr>
              <w:pStyle w:val="NoSpacing"/>
              <w:jc w:val="center"/>
              <w:rPr>
                <w:sz w:val="28"/>
                <w:szCs w:val="28"/>
              </w:rPr>
            </w:pPr>
            <w:r>
              <w:rPr>
                <w:sz w:val="28"/>
                <w:szCs w:val="28"/>
              </w:rPr>
              <w:t>Inequalities Involving Absolute Value</w:t>
            </w:r>
          </w:p>
        </w:tc>
        <w:tc>
          <w:tcPr>
            <w:tcW w:w="6647" w:type="dxa"/>
          </w:tcPr>
          <w:p w:rsidR="0015202E" w:rsidRPr="00E12A9C" w:rsidRDefault="0015202E" w:rsidP="0015202E">
            <w:pPr>
              <w:pStyle w:val="NoSpacing"/>
              <w:jc w:val="center"/>
              <w:rPr>
                <w:sz w:val="28"/>
                <w:szCs w:val="28"/>
              </w:rPr>
            </w:pPr>
            <w:r>
              <w:rPr>
                <w:sz w:val="28"/>
                <w:szCs w:val="28"/>
              </w:rPr>
              <w:t>A.CED.1, A.REI.3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5 – 6</w:t>
            </w:r>
          </w:p>
        </w:tc>
        <w:tc>
          <w:tcPr>
            <w:tcW w:w="6192" w:type="dxa"/>
          </w:tcPr>
          <w:p w:rsidR="0015202E" w:rsidRDefault="0015202E" w:rsidP="0015202E">
            <w:pPr>
              <w:pStyle w:val="NoSpacing"/>
              <w:jc w:val="center"/>
              <w:rPr>
                <w:sz w:val="28"/>
                <w:szCs w:val="28"/>
              </w:rPr>
            </w:pPr>
            <w:r>
              <w:rPr>
                <w:sz w:val="28"/>
                <w:szCs w:val="28"/>
              </w:rPr>
              <w:t xml:space="preserve">Graphing Inequalities in Two Variables </w:t>
            </w:r>
          </w:p>
        </w:tc>
        <w:tc>
          <w:tcPr>
            <w:tcW w:w="6647" w:type="dxa"/>
          </w:tcPr>
          <w:p w:rsidR="0015202E" w:rsidRPr="00E12A9C" w:rsidRDefault="0015202E" w:rsidP="0015202E">
            <w:pPr>
              <w:pStyle w:val="NoSpacing"/>
              <w:jc w:val="center"/>
              <w:rPr>
                <w:sz w:val="28"/>
                <w:szCs w:val="28"/>
              </w:rPr>
            </w:pPr>
            <w:r>
              <w:rPr>
                <w:sz w:val="28"/>
                <w:szCs w:val="28"/>
              </w:rPr>
              <w:t>A.CED.3, A.REI.12</w:t>
            </w:r>
          </w:p>
        </w:tc>
      </w:tr>
      <w:tr w:rsidR="0015202E" w:rsidTr="00433FF9">
        <w:trPr>
          <w:trHeight w:val="532"/>
        </w:trPr>
        <w:tc>
          <w:tcPr>
            <w:tcW w:w="1376" w:type="dxa"/>
          </w:tcPr>
          <w:p w:rsidR="0015202E" w:rsidRDefault="0015202E" w:rsidP="0015202E">
            <w:pPr>
              <w:pStyle w:val="NoSpacing"/>
              <w:jc w:val="center"/>
              <w:rPr>
                <w:b/>
                <w:sz w:val="28"/>
                <w:szCs w:val="28"/>
              </w:rPr>
            </w:pPr>
          </w:p>
        </w:tc>
        <w:tc>
          <w:tcPr>
            <w:tcW w:w="6192" w:type="dxa"/>
          </w:tcPr>
          <w:p w:rsidR="0015202E" w:rsidRPr="00AF1E90" w:rsidRDefault="0015202E" w:rsidP="0015202E">
            <w:pPr>
              <w:pStyle w:val="NoSpacing"/>
              <w:jc w:val="center"/>
              <w:rPr>
                <w:b/>
                <w:sz w:val="28"/>
                <w:szCs w:val="28"/>
              </w:rPr>
            </w:pPr>
            <w:r>
              <w:rPr>
                <w:b/>
                <w:sz w:val="28"/>
                <w:szCs w:val="28"/>
              </w:rPr>
              <w:t>CHAPTER 6 – SYSTEM OF LINEAR EQUATIONS AND INEQUALITIES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6 – 1</w:t>
            </w:r>
          </w:p>
        </w:tc>
        <w:tc>
          <w:tcPr>
            <w:tcW w:w="6192" w:type="dxa"/>
          </w:tcPr>
          <w:p w:rsidR="0015202E" w:rsidRPr="00AF1E90" w:rsidRDefault="0015202E" w:rsidP="0015202E">
            <w:pPr>
              <w:pStyle w:val="NoSpacing"/>
              <w:jc w:val="center"/>
              <w:rPr>
                <w:sz w:val="28"/>
                <w:szCs w:val="28"/>
              </w:rPr>
            </w:pPr>
            <w:r>
              <w:rPr>
                <w:sz w:val="28"/>
                <w:szCs w:val="28"/>
              </w:rPr>
              <w:t>Graphing Systems of Equations</w:t>
            </w:r>
          </w:p>
        </w:tc>
        <w:tc>
          <w:tcPr>
            <w:tcW w:w="6647" w:type="dxa"/>
          </w:tcPr>
          <w:p w:rsidR="0015202E" w:rsidRPr="00E12A9C" w:rsidRDefault="0015202E" w:rsidP="0015202E">
            <w:pPr>
              <w:pStyle w:val="NoSpacing"/>
              <w:jc w:val="center"/>
              <w:rPr>
                <w:sz w:val="28"/>
                <w:szCs w:val="28"/>
              </w:rPr>
            </w:pPr>
            <w:r>
              <w:rPr>
                <w:sz w:val="28"/>
                <w:szCs w:val="28"/>
              </w:rPr>
              <w:t>A.CED.3, A.REI.6</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6 – 2</w:t>
            </w:r>
          </w:p>
        </w:tc>
        <w:tc>
          <w:tcPr>
            <w:tcW w:w="6192" w:type="dxa"/>
          </w:tcPr>
          <w:p w:rsidR="0015202E" w:rsidRDefault="0015202E" w:rsidP="0015202E">
            <w:pPr>
              <w:pStyle w:val="NoSpacing"/>
              <w:jc w:val="center"/>
              <w:rPr>
                <w:sz w:val="28"/>
                <w:szCs w:val="28"/>
              </w:rPr>
            </w:pPr>
            <w:r>
              <w:rPr>
                <w:sz w:val="28"/>
                <w:szCs w:val="28"/>
              </w:rPr>
              <w:t>Substitution</w:t>
            </w:r>
          </w:p>
        </w:tc>
        <w:tc>
          <w:tcPr>
            <w:tcW w:w="6647" w:type="dxa"/>
          </w:tcPr>
          <w:p w:rsidR="0015202E" w:rsidRPr="00E12A9C" w:rsidRDefault="0015202E" w:rsidP="0015202E">
            <w:pPr>
              <w:pStyle w:val="NoSpacing"/>
              <w:jc w:val="center"/>
              <w:rPr>
                <w:sz w:val="28"/>
                <w:szCs w:val="28"/>
              </w:rPr>
            </w:pPr>
            <w:r>
              <w:rPr>
                <w:sz w:val="28"/>
                <w:szCs w:val="28"/>
              </w:rPr>
              <w:t>A.CED.3, A.REI.6</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6 – 3</w:t>
            </w:r>
          </w:p>
        </w:tc>
        <w:tc>
          <w:tcPr>
            <w:tcW w:w="6192" w:type="dxa"/>
          </w:tcPr>
          <w:p w:rsidR="0015202E" w:rsidRDefault="0015202E" w:rsidP="0015202E">
            <w:pPr>
              <w:pStyle w:val="NoSpacing"/>
              <w:jc w:val="center"/>
              <w:rPr>
                <w:sz w:val="28"/>
                <w:szCs w:val="28"/>
              </w:rPr>
            </w:pPr>
            <w:r>
              <w:rPr>
                <w:sz w:val="28"/>
                <w:szCs w:val="28"/>
              </w:rPr>
              <w:t>Elimination Using Addition and Subtraction</w:t>
            </w:r>
          </w:p>
        </w:tc>
        <w:tc>
          <w:tcPr>
            <w:tcW w:w="6647" w:type="dxa"/>
          </w:tcPr>
          <w:p w:rsidR="0015202E" w:rsidRPr="00E12A9C" w:rsidRDefault="0015202E" w:rsidP="0015202E">
            <w:pPr>
              <w:pStyle w:val="NoSpacing"/>
              <w:jc w:val="center"/>
              <w:rPr>
                <w:sz w:val="28"/>
                <w:szCs w:val="28"/>
              </w:rPr>
            </w:pPr>
            <w:r>
              <w:rPr>
                <w:sz w:val="28"/>
                <w:szCs w:val="28"/>
              </w:rPr>
              <w:t>A.CED.2, A.REI.6</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6 – 4 </w:t>
            </w:r>
          </w:p>
        </w:tc>
        <w:tc>
          <w:tcPr>
            <w:tcW w:w="6192" w:type="dxa"/>
          </w:tcPr>
          <w:p w:rsidR="0015202E" w:rsidRDefault="0015202E" w:rsidP="0015202E">
            <w:pPr>
              <w:pStyle w:val="NoSpacing"/>
              <w:jc w:val="center"/>
              <w:rPr>
                <w:sz w:val="28"/>
                <w:szCs w:val="28"/>
              </w:rPr>
            </w:pPr>
            <w:r>
              <w:rPr>
                <w:sz w:val="28"/>
                <w:szCs w:val="28"/>
              </w:rPr>
              <w:t>Elimination Using Multiplication</w:t>
            </w:r>
          </w:p>
        </w:tc>
        <w:tc>
          <w:tcPr>
            <w:tcW w:w="6647" w:type="dxa"/>
          </w:tcPr>
          <w:p w:rsidR="0015202E" w:rsidRPr="00E12A9C" w:rsidRDefault="0015202E" w:rsidP="0015202E">
            <w:pPr>
              <w:pStyle w:val="NoSpacing"/>
              <w:jc w:val="center"/>
              <w:rPr>
                <w:sz w:val="28"/>
                <w:szCs w:val="28"/>
              </w:rPr>
            </w:pPr>
            <w:r>
              <w:rPr>
                <w:sz w:val="28"/>
                <w:szCs w:val="28"/>
              </w:rPr>
              <w:t>A.REI.5, A.REI.6</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6 – 5 </w:t>
            </w:r>
          </w:p>
        </w:tc>
        <w:tc>
          <w:tcPr>
            <w:tcW w:w="6192" w:type="dxa"/>
          </w:tcPr>
          <w:p w:rsidR="0015202E" w:rsidRDefault="0015202E" w:rsidP="0015202E">
            <w:pPr>
              <w:pStyle w:val="NoSpacing"/>
              <w:jc w:val="center"/>
              <w:rPr>
                <w:sz w:val="28"/>
                <w:szCs w:val="28"/>
              </w:rPr>
            </w:pPr>
            <w:r>
              <w:rPr>
                <w:sz w:val="28"/>
                <w:szCs w:val="28"/>
              </w:rPr>
              <w:t>Applying Systems of Linear Equations</w:t>
            </w:r>
          </w:p>
        </w:tc>
        <w:tc>
          <w:tcPr>
            <w:tcW w:w="6647" w:type="dxa"/>
          </w:tcPr>
          <w:p w:rsidR="0015202E" w:rsidRPr="00E12A9C" w:rsidRDefault="0015202E" w:rsidP="0015202E">
            <w:pPr>
              <w:pStyle w:val="NoSpacing"/>
              <w:jc w:val="center"/>
              <w:rPr>
                <w:sz w:val="28"/>
                <w:szCs w:val="28"/>
              </w:rPr>
            </w:pPr>
            <w:r>
              <w:rPr>
                <w:sz w:val="28"/>
                <w:szCs w:val="28"/>
              </w:rPr>
              <w:t>A.REI.6</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6 – 5</w:t>
            </w:r>
          </w:p>
        </w:tc>
        <w:tc>
          <w:tcPr>
            <w:tcW w:w="6192" w:type="dxa"/>
          </w:tcPr>
          <w:p w:rsidR="0015202E" w:rsidRDefault="0015202E" w:rsidP="0015202E">
            <w:pPr>
              <w:pStyle w:val="NoSpacing"/>
              <w:jc w:val="center"/>
              <w:rPr>
                <w:sz w:val="28"/>
                <w:szCs w:val="28"/>
              </w:rPr>
            </w:pPr>
            <w:r>
              <w:rPr>
                <w:sz w:val="28"/>
                <w:szCs w:val="28"/>
              </w:rPr>
              <w:t>Extend – Using Matrices to Solve Systems of Equations</w:t>
            </w:r>
          </w:p>
        </w:tc>
        <w:tc>
          <w:tcPr>
            <w:tcW w:w="6647" w:type="dxa"/>
          </w:tcPr>
          <w:p w:rsidR="0015202E" w:rsidRPr="00E12A9C" w:rsidRDefault="0015202E" w:rsidP="0015202E">
            <w:pPr>
              <w:pStyle w:val="NoSpacing"/>
              <w:jc w:val="center"/>
              <w:rPr>
                <w:sz w:val="28"/>
                <w:szCs w:val="28"/>
              </w:rPr>
            </w:pPr>
            <w:r>
              <w:rPr>
                <w:sz w:val="28"/>
                <w:szCs w:val="28"/>
              </w:rPr>
              <w:t>A.REI.6</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6 – 6</w:t>
            </w:r>
          </w:p>
        </w:tc>
        <w:tc>
          <w:tcPr>
            <w:tcW w:w="6192" w:type="dxa"/>
          </w:tcPr>
          <w:p w:rsidR="0015202E" w:rsidRDefault="0015202E" w:rsidP="0015202E">
            <w:pPr>
              <w:pStyle w:val="NoSpacing"/>
              <w:jc w:val="center"/>
              <w:rPr>
                <w:sz w:val="28"/>
                <w:szCs w:val="28"/>
              </w:rPr>
            </w:pPr>
            <w:r>
              <w:rPr>
                <w:sz w:val="28"/>
                <w:szCs w:val="28"/>
              </w:rPr>
              <w:t>Systems of Inequalities</w:t>
            </w:r>
          </w:p>
        </w:tc>
        <w:tc>
          <w:tcPr>
            <w:tcW w:w="6647" w:type="dxa"/>
          </w:tcPr>
          <w:p w:rsidR="0015202E" w:rsidRPr="00E12A9C" w:rsidRDefault="0015202E" w:rsidP="0015202E">
            <w:pPr>
              <w:pStyle w:val="NoSpacing"/>
              <w:jc w:val="center"/>
              <w:rPr>
                <w:sz w:val="28"/>
                <w:szCs w:val="28"/>
              </w:rPr>
            </w:pPr>
            <w:r>
              <w:rPr>
                <w:sz w:val="28"/>
                <w:szCs w:val="28"/>
              </w:rPr>
              <w:t>A.REI.12</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6 – 6</w:t>
            </w:r>
          </w:p>
        </w:tc>
        <w:tc>
          <w:tcPr>
            <w:tcW w:w="6192" w:type="dxa"/>
          </w:tcPr>
          <w:p w:rsidR="0015202E" w:rsidRDefault="0015202E" w:rsidP="0015202E">
            <w:pPr>
              <w:pStyle w:val="NoSpacing"/>
              <w:jc w:val="center"/>
              <w:rPr>
                <w:sz w:val="28"/>
                <w:szCs w:val="28"/>
              </w:rPr>
            </w:pPr>
            <w:r>
              <w:rPr>
                <w:sz w:val="28"/>
                <w:szCs w:val="28"/>
              </w:rPr>
              <w:t xml:space="preserve">Extend – System of Inequalities </w:t>
            </w:r>
          </w:p>
        </w:tc>
        <w:tc>
          <w:tcPr>
            <w:tcW w:w="6647" w:type="dxa"/>
          </w:tcPr>
          <w:p w:rsidR="0015202E" w:rsidRPr="00E12A9C" w:rsidRDefault="0015202E" w:rsidP="0015202E">
            <w:pPr>
              <w:pStyle w:val="NoSpacing"/>
              <w:jc w:val="center"/>
              <w:rPr>
                <w:sz w:val="28"/>
                <w:szCs w:val="28"/>
              </w:rPr>
            </w:pPr>
            <w:r>
              <w:rPr>
                <w:sz w:val="28"/>
                <w:szCs w:val="28"/>
              </w:rPr>
              <w:t>A.REI.12</w:t>
            </w:r>
          </w:p>
        </w:tc>
      </w:tr>
      <w:tr w:rsidR="0015202E" w:rsidTr="00433FF9">
        <w:trPr>
          <w:trHeight w:val="532"/>
        </w:trPr>
        <w:tc>
          <w:tcPr>
            <w:tcW w:w="1376" w:type="dxa"/>
          </w:tcPr>
          <w:p w:rsidR="0015202E" w:rsidRDefault="0015202E" w:rsidP="0015202E">
            <w:pPr>
              <w:pStyle w:val="NoSpacing"/>
              <w:jc w:val="center"/>
              <w:rPr>
                <w:b/>
                <w:sz w:val="28"/>
                <w:szCs w:val="28"/>
              </w:rPr>
            </w:pPr>
          </w:p>
        </w:tc>
        <w:tc>
          <w:tcPr>
            <w:tcW w:w="6192" w:type="dxa"/>
          </w:tcPr>
          <w:p w:rsidR="0015202E" w:rsidRPr="004F4478" w:rsidRDefault="0015202E" w:rsidP="0015202E">
            <w:pPr>
              <w:pStyle w:val="NoSpacing"/>
              <w:jc w:val="center"/>
              <w:rPr>
                <w:b/>
                <w:sz w:val="28"/>
                <w:szCs w:val="28"/>
              </w:rPr>
            </w:pPr>
            <w:r>
              <w:rPr>
                <w:b/>
                <w:sz w:val="28"/>
                <w:szCs w:val="28"/>
              </w:rPr>
              <w:t>CHAPTER 7 – EXPONENTS AND EXPONENTIAL FUNCTIONS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7 – 1</w:t>
            </w:r>
          </w:p>
        </w:tc>
        <w:tc>
          <w:tcPr>
            <w:tcW w:w="6192" w:type="dxa"/>
          </w:tcPr>
          <w:p w:rsidR="0015202E" w:rsidRPr="004F4478" w:rsidRDefault="0015202E" w:rsidP="0015202E">
            <w:pPr>
              <w:pStyle w:val="NoSpacing"/>
              <w:jc w:val="center"/>
              <w:rPr>
                <w:sz w:val="28"/>
                <w:szCs w:val="28"/>
              </w:rPr>
            </w:pPr>
            <w:r>
              <w:rPr>
                <w:sz w:val="28"/>
                <w:szCs w:val="28"/>
              </w:rPr>
              <w:t>Multiplication Properties of Exponents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7 – 3</w:t>
            </w:r>
          </w:p>
        </w:tc>
        <w:tc>
          <w:tcPr>
            <w:tcW w:w="6192" w:type="dxa"/>
          </w:tcPr>
          <w:p w:rsidR="0015202E" w:rsidRDefault="0015202E" w:rsidP="0015202E">
            <w:pPr>
              <w:pStyle w:val="NoSpacing"/>
              <w:jc w:val="center"/>
              <w:rPr>
                <w:sz w:val="28"/>
                <w:szCs w:val="28"/>
              </w:rPr>
            </w:pPr>
            <w:r>
              <w:rPr>
                <w:sz w:val="28"/>
                <w:szCs w:val="28"/>
              </w:rPr>
              <w:t>Rational Exponents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7 – 5</w:t>
            </w:r>
          </w:p>
        </w:tc>
        <w:tc>
          <w:tcPr>
            <w:tcW w:w="6192" w:type="dxa"/>
          </w:tcPr>
          <w:p w:rsidR="0015202E" w:rsidRDefault="0015202E" w:rsidP="0015202E">
            <w:pPr>
              <w:pStyle w:val="NoSpacing"/>
              <w:jc w:val="center"/>
              <w:rPr>
                <w:sz w:val="28"/>
                <w:szCs w:val="28"/>
              </w:rPr>
            </w:pPr>
            <w:r>
              <w:rPr>
                <w:sz w:val="28"/>
                <w:szCs w:val="28"/>
              </w:rPr>
              <w:t>Explore – Family of Exponential Functions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7 – 5</w:t>
            </w:r>
          </w:p>
        </w:tc>
        <w:tc>
          <w:tcPr>
            <w:tcW w:w="6192" w:type="dxa"/>
          </w:tcPr>
          <w:p w:rsidR="0015202E" w:rsidRDefault="0015202E" w:rsidP="0015202E">
            <w:pPr>
              <w:pStyle w:val="NoSpacing"/>
              <w:jc w:val="center"/>
              <w:rPr>
                <w:sz w:val="28"/>
                <w:szCs w:val="28"/>
              </w:rPr>
            </w:pPr>
            <w:r>
              <w:rPr>
                <w:sz w:val="28"/>
                <w:szCs w:val="28"/>
              </w:rPr>
              <w:t>Exponential Functions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7 – 5 </w:t>
            </w:r>
          </w:p>
        </w:tc>
        <w:tc>
          <w:tcPr>
            <w:tcW w:w="6192" w:type="dxa"/>
          </w:tcPr>
          <w:p w:rsidR="0015202E" w:rsidRDefault="0015202E" w:rsidP="0015202E">
            <w:pPr>
              <w:pStyle w:val="NoSpacing"/>
              <w:jc w:val="center"/>
              <w:rPr>
                <w:sz w:val="28"/>
                <w:szCs w:val="28"/>
              </w:rPr>
            </w:pPr>
            <w:r>
              <w:rPr>
                <w:sz w:val="28"/>
                <w:szCs w:val="28"/>
              </w:rPr>
              <w:t xml:space="preserve">Extend – Solving Exponential Equations and Inequalities </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7 – 6 </w:t>
            </w:r>
          </w:p>
        </w:tc>
        <w:tc>
          <w:tcPr>
            <w:tcW w:w="6192" w:type="dxa"/>
          </w:tcPr>
          <w:p w:rsidR="0015202E" w:rsidRDefault="0015202E" w:rsidP="0015202E">
            <w:pPr>
              <w:pStyle w:val="NoSpacing"/>
              <w:jc w:val="center"/>
              <w:rPr>
                <w:sz w:val="28"/>
                <w:szCs w:val="28"/>
              </w:rPr>
            </w:pPr>
            <w:r>
              <w:rPr>
                <w:sz w:val="28"/>
                <w:szCs w:val="28"/>
              </w:rPr>
              <w:t>Growth and Decay</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7 – 7</w:t>
            </w:r>
          </w:p>
        </w:tc>
        <w:tc>
          <w:tcPr>
            <w:tcW w:w="6192" w:type="dxa"/>
          </w:tcPr>
          <w:p w:rsidR="0015202E" w:rsidRDefault="0015202E" w:rsidP="0015202E">
            <w:pPr>
              <w:pStyle w:val="NoSpacing"/>
              <w:jc w:val="center"/>
              <w:rPr>
                <w:sz w:val="28"/>
                <w:szCs w:val="28"/>
              </w:rPr>
            </w:pPr>
            <w:r>
              <w:rPr>
                <w:sz w:val="28"/>
                <w:szCs w:val="28"/>
              </w:rPr>
              <w:t>Geometric Sequences as Exponential Functions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7 – 7 </w:t>
            </w:r>
          </w:p>
        </w:tc>
        <w:tc>
          <w:tcPr>
            <w:tcW w:w="6192" w:type="dxa"/>
          </w:tcPr>
          <w:p w:rsidR="0015202E" w:rsidRDefault="0015202E" w:rsidP="0015202E">
            <w:pPr>
              <w:pStyle w:val="NoSpacing"/>
              <w:jc w:val="center"/>
              <w:rPr>
                <w:sz w:val="28"/>
                <w:szCs w:val="28"/>
              </w:rPr>
            </w:pPr>
            <w:r>
              <w:rPr>
                <w:sz w:val="28"/>
                <w:szCs w:val="28"/>
              </w:rPr>
              <w:t>Extend – Average Rate of Change of Exponential Functions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7 – 8 </w:t>
            </w:r>
          </w:p>
        </w:tc>
        <w:tc>
          <w:tcPr>
            <w:tcW w:w="6192" w:type="dxa"/>
          </w:tcPr>
          <w:p w:rsidR="0015202E" w:rsidRDefault="0015202E" w:rsidP="0015202E">
            <w:pPr>
              <w:pStyle w:val="NoSpacing"/>
              <w:jc w:val="center"/>
              <w:rPr>
                <w:sz w:val="28"/>
                <w:szCs w:val="28"/>
              </w:rPr>
            </w:pPr>
            <w:r>
              <w:rPr>
                <w:sz w:val="28"/>
                <w:szCs w:val="28"/>
              </w:rPr>
              <w:t xml:space="preserve">Recursive Formulas </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p>
        </w:tc>
        <w:tc>
          <w:tcPr>
            <w:tcW w:w="6192" w:type="dxa"/>
          </w:tcPr>
          <w:p w:rsidR="0015202E" w:rsidRPr="00AF1E90" w:rsidRDefault="0015202E" w:rsidP="0015202E">
            <w:pPr>
              <w:pStyle w:val="NoSpacing"/>
              <w:jc w:val="center"/>
              <w:rPr>
                <w:b/>
                <w:sz w:val="28"/>
                <w:szCs w:val="28"/>
              </w:rPr>
            </w:pPr>
            <w:r>
              <w:rPr>
                <w:b/>
                <w:sz w:val="28"/>
                <w:szCs w:val="28"/>
              </w:rPr>
              <w:t>CHAPTER 8 – QUADRATIC EXPRESSIONS AND EQUATIONS</w:t>
            </w:r>
          </w:p>
        </w:tc>
        <w:tc>
          <w:tcPr>
            <w:tcW w:w="6647" w:type="dxa"/>
          </w:tcPr>
          <w:p w:rsidR="0015202E"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8 – 1 </w:t>
            </w:r>
          </w:p>
        </w:tc>
        <w:tc>
          <w:tcPr>
            <w:tcW w:w="6192" w:type="dxa"/>
          </w:tcPr>
          <w:p w:rsidR="0015202E" w:rsidRPr="00AF1E90" w:rsidRDefault="0015202E" w:rsidP="0015202E">
            <w:pPr>
              <w:pStyle w:val="NoSpacing"/>
              <w:jc w:val="center"/>
              <w:rPr>
                <w:sz w:val="28"/>
                <w:szCs w:val="28"/>
              </w:rPr>
            </w:pPr>
            <w:r>
              <w:rPr>
                <w:sz w:val="28"/>
                <w:szCs w:val="28"/>
              </w:rPr>
              <w:t xml:space="preserve">Adding and Subtracting Polynomials </w:t>
            </w:r>
          </w:p>
        </w:tc>
        <w:tc>
          <w:tcPr>
            <w:tcW w:w="6647" w:type="dxa"/>
          </w:tcPr>
          <w:p w:rsidR="0015202E" w:rsidRPr="00E12A9C" w:rsidRDefault="0015202E" w:rsidP="0015202E">
            <w:pPr>
              <w:pStyle w:val="NoSpacing"/>
              <w:jc w:val="center"/>
              <w:rPr>
                <w:sz w:val="28"/>
                <w:szCs w:val="28"/>
              </w:rPr>
            </w:pPr>
            <w:r>
              <w:rPr>
                <w:sz w:val="28"/>
                <w:szCs w:val="28"/>
              </w:rPr>
              <w:t>A.SSE.1a, A.APR.1</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8 – 2 </w:t>
            </w:r>
          </w:p>
        </w:tc>
        <w:tc>
          <w:tcPr>
            <w:tcW w:w="6192" w:type="dxa"/>
          </w:tcPr>
          <w:p w:rsidR="0015202E" w:rsidRDefault="0015202E" w:rsidP="0015202E">
            <w:pPr>
              <w:pStyle w:val="NoSpacing"/>
              <w:jc w:val="center"/>
              <w:rPr>
                <w:sz w:val="28"/>
                <w:szCs w:val="28"/>
              </w:rPr>
            </w:pPr>
            <w:r>
              <w:rPr>
                <w:sz w:val="28"/>
                <w:szCs w:val="28"/>
              </w:rPr>
              <w:t xml:space="preserve">Multiplying a Polynomial by a Monomial </w:t>
            </w:r>
          </w:p>
        </w:tc>
        <w:tc>
          <w:tcPr>
            <w:tcW w:w="6647" w:type="dxa"/>
          </w:tcPr>
          <w:p w:rsidR="0015202E" w:rsidRPr="00E12A9C" w:rsidRDefault="0015202E" w:rsidP="0015202E">
            <w:pPr>
              <w:pStyle w:val="NoSpacing"/>
              <w:jc w:val="center"/>
              <w:rPr>
                <w:sz w:val="28"/>
                <w:szCs w:val="28"/>
              </w:rPr>
            </w:pPr>
            <w:r>
              <w:rPr>
                <w:sz w:val="28"/>
                <w:szCs w:val="28"/>
              </w:rPr>
              <w:t>A.APR.1</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8 – 3</w:t>
            </w:r>
          </w:p>
        </w:tc>
        <w:tc>
          <w:tcPr>
            <w:tcW w:w="6192" w:type="dxa"/>
          </w:tcPr>
          <w:p w:rsidR="0015202E" w:rsidRDefault="0015202E" w:rsidP="0015202E">
            <w:pPr>
              <w:pStyle w:val="NoSpacing"/>
              <w:jc w:val="center"/>
              <w:rPr>
                <w:sz w:val="28"/>
                <w:szCs w:val="28"/>
              </w:rPr>
            </w:pPr>
            <w:r>
              <w:rPr>
                <w:sz w:val="28"/>
                <w:szCs w:val="28"/>
              </w:rPr>
              <w:t>Multiplying Polynomials</w:t>
            </w:r>
          </w:p>
        </w:tc>
        <w:tc>
          <w:tcPr>
            <w:tcW w:w="6647" w:type="dxa"/>
          </w:tcPr>
          <w:p w:rsidR="0015202E" w:rsidRPr="00E12A9C" w:rsidRDefault="0015202E" w:rsidP="0015202E">
            <w:pPr>
              <w:pStyle w:val="NoSpacing"/>
              <w:jc w:val="center"/>
              <w:rPr>
                <w:sz w:val="28"/>
                <w:szCs w:val="28"/>
              </w:rPr>
            </w:pPr>
            <w:r>
              <w:rPr>
                <w:sz w:val="28"/>
                <w:szCs w:val="28"/>
              </w:rPr>
              <w:t>A.APR.1</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8 – 4</w:t>
            </w:r>
          </w:p>
        </w:tc>
        <w:tc>
          <w:tcPr>
            <w:tcW w:w="6192" w:type="dxa"/>
          </w:tcPr>
          <w:p w:rsidR="0015202E" w:rsidRDefault="0015202E" w:rsidP="0015202E">
            <w:pPr>
              <w:pStyle w:val="NoSpacing"/>
              <w:jc w:val="center"/>
              <w:rPr>
                <w:sz w:val="28"/>
                <w:szCs w:val="28"/>
              </w:rPr>
            </w:pPr>
            <w:r>
              <w:rPr>
                <w:sz w:val="28"/>
                <w:szCs w:val="28"/>
              </w:rPr>
              <w:t xml:space="preserve">Special Products </w:t>
            </w:r>
          </w:p>
        </w:tc>
        <w:tc>
          <w:tcPr>
            <w:tcW w:w="6647" w:type="dxa"/>
          </w:tcPr>
          <w:p w:rsidR="0015202E" w:rsidRPr="00E12A9C" w:rsidRDefault="0015202E" w:rsidP="0015202E">
            <w:pPr>
              <w:pStyle w:val="NoSpacing"/>
              <w:jc w:val="center"/>
              <w:rPr>
                <w:sz w:val="28"/>
                <w:szCs w:val="28"/>
              </w:rPr>
            </w:pPr>
            <w:r>
              <w:rPr>
                <w:sz w:val="28"/>
                <w:szCs w:val="28"/>
              </w:rPr>
              <w:t>A.APR.1</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8 – 5</w:t>
            </w:r>
          </w:p>
        </w:tc>
        <w:tc>
          <w:tcPr>
            <w:tcW w:w="6192" w:type="dxa"/>
          </w:tcPr>
          <w:p w:rsidR="0015202E" w:rsidRDefault="0015202E" w:rsidP="0015202E">
            <w:pPr>
              <w:pStyle w:val="NoSpacing"/>
              <w:jc w:val="center"/>
              <w:rPr>
                <w:sz w:val="28"/>
                <w:szCs w:val="28"/>
              </w:rPr>
            </w:pPr>
            <w:r>
              <w:rPr>
                <w:sz w:val="28"/>
                <w:szCs w:val="28"/>
              </w:rPr>
              <w:t>Explore – Factoring Using the Distributive Property</w:t>
            </w:r>
          </w:p>
        </w:tc>
        <w:tc>
          <w:tcPr>
            <w:tcW w:w="6647" w:type="dxa"/>
          </w:tcPr>
          <w:p w:rsidR="0015202E" w:rsidRPr="00E12A9C" w:rsidRDefault="0015202E" w:rsidP="0015202E">
            <w:pPr>
              <w:pStyle w:val="NoSpacing"/>
              <w:jc w:val="center"/>
              <w:rPr>
                <w:sz w:val="28"/>
                <w:szCs w:val="28"/>
              </w:rPr>
            </w:pPr>
            <w:r>
              <w:rPr>
                <w:sz w:val="28"/>
                <w:szCs w:val="28"/>
              </w:rPr>
              <w:t>A.SSE.2</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8 – 5</w:t>
            </w:r>
          </w:p>
        </w:tc>
        <w:tc>
          <w:tcPr>
            <w:tcW w:w="6192" w:type="dxa"/>
          </w:tcPr>
          <w:p w:rsidR="0015202E" w:rsidRDefault="0015202E" w:rsidP="0015202E">
            <w:pPr>
              <w:pStyle w:val="NoSpacing"/>
              <w:jc w:val="center"/>
              <w:rPr>
                <w:sz w:val="28"/>
                <w:szCs w:val="28"/>
              </w:rPr>
            </w:pPr>
            <w:r>
              <w:rPr>
                <w:sz w:val="28"/>
                <w:szCs w:val="28"/>
              </w:rPr>
              <w:t>Using the Distributive Property</w:t>
            </w:r>
          </w:p>
        </w:tc>
        <w:tc>
          <w:tcPr>
            <w:tcW w:w="6647" w:type="dxa"/>
          </w:tcPr>
          <w:p w:rsidR="0015202E" w:rsidRPr="00E12A9C" w:rsidRDefault="0015202E" w:rsidP="0015202E">
            <w:pPr>
              <w:pStyle w:val="NoSpacing"/>
              <w:jc w:val="center"/>
              <w:rPr>
                <w:sz w:val="28"/>
                <w:szCs w:val="28"/>
              </w:rPr>
            </w:pPr>
            <w:r>
              <w:rPr>
                <w:sz w:val="28"/>
                <w:szCs w:val="28"/>
              </w:rPr>
              <w:t>A.SSE.2, A.SSE.3a</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8 – 5</w:t>
            </w:r>
          </w:p>
        </w:tc>
        <w:tc>
          <w:tcPr>
            <w:tcW w:w="6192" w:type="dxa"/>
          </w:tcPr>
          <w:p w:rsidR="0015202E" w:rsidRDefault="0015202E" w:rsidP="0015202E">
            <w:pPr>
              <w:pStyle w:val="NoSpacing"/>
              <w:jc w:val="center"/>
              <w:rPr>
                <w:sz w:val="28"/>
                <w:szCs w:val="28"/>
              </w:rPr>
            </w:pPr>
            <w:r>
              <w:rPr>
                <w:sz w:val="28"/>
                <w:szCs w:val="28"/>
              </w:rPr>
              <w:t xml:space="preserve">Explore – Factoring Trinomials </w:t>
            </w:r>
          </w:p>
        </w:tc>
        <w:tc>
          <w:tcPr>
            <w:tcW w:w="6647" w:type="dxa"/>
          </w:tcPr>
          <w:p w:rsidR="0015202E" w:rsidRPr="00E12A9C" w:rsidRDefault="0015202E" w:rsidP="0015202E">
            <w:pPr>
              <w:pStyle w:val="NoSpacing"/>
              <w:jc w:val="center"/>
              <w:rPr>
                <w:sz w:val="28"/>
                <w:szCs w:val="28"/>
              </w:rPr>
            </w:pPr>
            <w:r>
              <w:rPr>
                <w:sz w:val="28"/>
                <w:szCs w:val="28"/>
              </w:rPr>
              <w:t>A.SSE.2</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8 – 6 </w:t>
            </w:r>
          </w:p>
        </w:tc>
        <w:tc>
          <w:tcPr>
            <w:tcW w:w="6192" w:type="dxa"/>
          </w:tcPr>
          <w:p w:rsidR="0015202E" w:rsidRDefault="0015202E" w:rsidP="0015202E">
            <w:pPr>
              <w:pStyle w:val="NoSpacing"/>
              <w:jc w:val="center"/>
              <w:rPr>
                <w:sz w:val="28"/>
                <w:szCs w:val="28"/>
              </w:rPr>
            </w:pPr>
            <w:r>
              <w:rPr>
                <w:sz w:val="28"/>
                <w:szCs w:val="28"/>
              </w:rPr>
              <w:t>Explore – Factoring Trinomials</w:t>
            </w:r>
          </w:p>
        </w:tc>
        <w:tc>
          <w:tcPr>
            <w:tcW w:w="6647" w:type="dxa"/>
          </w:tcPr>
          <w:p w:rsidR="0015202E" w:rsidRPr="00E12A9C" w:rsidRDefault="0015202E" w:rsidP="0015202E">
            <w:pPr>
              <w:pStyle w:val="NoSpacing"/>
              <w:jc w:val="center"/>
              <w:rPr>
                <w:sz w:val="28"/>
                <w:szCs w:val="28"/>
              </w:rPr>
            </w:pPr>
            <w:r>
              <w:rPr>
                <w:sz w:val="28"/>
                <w:szCs w:val="28"/>
              </w:rPr>
              <w:t>A.SSE.3a, A.REI.4b</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8 – 7 </w:t>
            </w:r>
          </w:p>
        </w:tc>
        <w:tc>
          <w:tcPr>
            <w:tcW w:w="6192" w:type="dxa"/>
          </w:tcPr>
          <w:p w:rsidR="0015202E" w:rsidRDefault="0015202E" w:rsidP="0015202E">
            <w:pPr>
              <w:pStyle w:val="NoSpacing"/>
              <w:jc w:val="center"/>
              <w:rPr>
                <w:sz w:val="28"/>
                <w:szCs w:val="28"/>
              </w:rPr>
            </w:pPr>
            <w:r>
              <w:rPr>
                <w:sz w:val="28"/>
                <w:szCs w:val="28"/>
              </w:rPr>
              <w:t xml:space="preserve">Solving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+bx+c=0</m:t>
              </m:r>
            </m:oMath>
          </w:p>
        </w:tc>
        <w:tc>
          <w:tcPr>
            <w:tcW w:w="6647" w:type="dxa"/>
          </w:tcPr>
          <w:p w:rsidR="0015202E" w:rsidRPr="00E12A9C" w:rsidRDefault="0015202E" w:rsidP="0015202E">
            <w:pPr>
              <w:pStyle w:val="NoSpacing"/>
              <w:jc w:val="center"/>
              <w:rPr>
                <w:sz w:val="28"/>
                <w:szCs w:val="28"/>
              </w:rPr>
            </w:pPr>
            <w:r>
              <w:rPr>
                <w:sz w:val="28"/>
                <w:szCs w:val="28"/>
              </w:rPr>
              <w:t>A.SSE.3a, A.REI.4b</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8 – 8 </w:t>
            </w:r>
          </w:p>
        </w:tc>
        <w:tc>
          <w:tcPr>
            <w:tcW w:w="6192" w:type="dxa"/>
          </w:tcPr>
          <w:p w:rsidR="0015202E" w:rsidRDefault="0015202E" w:rsidP="0015202E">
            <w:pPr>
              <w:pStyle w:val="NoSpacing"/>
              <w:jc w:val="center"/>
              <w:rPr>
                <w:sz w:val="28"/>
                <w:szCs w:val="28"/>
              </w:rPr>
            </w:pPr>
            <w:r>
              <w:rPr>
                <w:sz w:val="28"/>
                <w:szCs w:val="28"/>
              </w:rPr>
              <w:t xml:space="preserve">Solving  </w:t>
            </w:r>
            <m:oMath>
              <m:sSup>
                <m:sSupPr>
                  <m:ctrlPr>
                    <w:rPr>
                      <w:rFonts w:ascii="Cambria Math" w:hAnsi="Cambria Math"/>
                      <w:i/>
                      <w:sz w:val="28"/>
                      <w:szCs w:val="28"/>
                    </w:rPr>
                  </m:ctrlPr>
                </m:sSupPr>
                <m:e>
                  <m:r>
                    <w:rPr>
                      <w:rFonts w:ascii="Cambria Math" w:hAnsi="Cambria Math"/>
                      <w:sz w:val="28"/>
                      <w:szCs w:val="28"/>
                    </w:rPr>
                    <m:t>ax</m:t>
                  </m:r>
                </m:e>
                <m:sup>
                  <m:r>
                    <w:rPr>
                      <w:rFonts w:ascii="Cambria Math" w:hAnsi="Cambria Math"/>
                      <w:sz w:val="28"/>
                      <w:szCs w:val="28"/>
                    </w:rPr>
                    <m:t>2</m:t>
                  </m:r>
                </m:sup>
              </m:sSup>
              <m:r>
                <w:rPr>
                  <w:rFonts w:ascii="Cambria Math" w:hAnsi="Cambria Math"/>
                  <w:sz w:val="28"/>
                  <w:szCs w:val="28"/>
                </w:rPr>
                <m:t>+bx+c=0</m:t>
              </m:r>
            </m:oMath>
          </w:p>
        </w:tc>
        <w:tc>
          <w:tcPr>
            <w:tcW w:w="6647" w:type="dxa"/>
          </w:tcPr>
          <w:p w:rsidR="0015202E" w:rsidRDefault="0015202E" w:rsidP="0015202E">
            <w:pPr>
              <w:pStyle w:val="NoSpacing"/>
              <w:jc w:val="center"/>
              <w:rPr>
                <w:sz w:val="28"/>
                <w:szCs w:val="28"/>
              </w:rPr>
            </w:pPr>
            <w:r>
              <w:rPr>
                <w:sz w:val="28"/>
                <w:szCs w:val="28"/>
              </w:rPr>
              <w:t>A.SSE.3a, A.REI.4b</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8 – 9 </w:t>
            </w:r>
          </w:p>
        </w:tc>
        <w:tc>
          <w:tcPr>
            <w:tcW w:w="6192" w:type="dxa"/>
          </w:tcPr>
          <w:p w:rsidR="0015202E" w:rsidRDefault="0015202E" w:rsidP="0015202E">
            <w:pPr>
              <w:pStyle w:val="NoSpacing"/>
              <w:jc w:val="center"/>
              <w:rPr>
                <w:sz w:val="28"/>
                <w:szCs w:val="28"/>
              </w:rPr>
            </w:pPr>
            <w:r>
              <w:rPr>
                <w:sz w:val="28"/>
                <w:szCs w:val="28"/>
              </w:rPr>
              <w:t>Perfect Squares</w:t>
            </w:r>
          </w:p>
        </w:tc>
        <w:tc>
          <w:tcPr>
            <w:tcW w:w="6647" w:type="dxa"/>
          </w:tcPr>
          <w:p w:rsidR="0015202E" w:rsidRPr="00E12A9C" w:rsidRDefault="0015202E" w:rsidP="0015202E">
            <w:pPr>
              <w:pStyle w:val="NoSpacing"/>
              <w:jc w:val="center"/>
              <w:rPr>
                <w:sz w:val="28"/>
                <w:szCs w:val="28"/>
              </w:rPr>
            </w:pPr>
            <w:r>
              <w:rPr>
                <w:sz w:val="28"/>
                <w:szCs w:val="28"/>
              </w:rPr>
              <w:t>A.SSE.3a, A.REI.1</w:t>
            </w:r>
          </w:p>
        </w:tc>
      </w:tr>
      <w:tr w:rsidR="0015202E" w:rsidTr="00433FF9">
        <w:trPr>
          <w:trHeight w:val="532"/>
        </w:trPr>
        <w:tc>
          <w:tcPr>
            <w:tcW w:w="1376" w:type="dxa"/>
          </w:tcPr>
          <w:p w:rsidR="0015202E" w:rsidRDefault="0015202E" w:rsidP="0015202E">
            <w:pPr>
              <w:pStyle w:val="NoSpacing"/>
              <w:jc w:val="center"/>
              <w:rPr>
                <w:b/>
                <w:sz w:val="28"/>
                <w:szCs w:val="28"/>
              </w:rPr>
            </w:pPr>
          </w:p>
        </w:tc>
        <w:tc>
          <w:tcPr>
            <w:tcW w:w="6192" w:type="dxa"/>
          </w:tcPr>
          <w:p w:rsidR="0015202E" w:rsidRPr="00AF1E90" w:rsidRDefault="0015202E" w:rsidP="0015202E">
            <w:pPr>
              <w:pStyle w:val="NoSpacing"/>
              <w:jc w:val="center"/>
              <w:rPr>
                <w:b/>
                <w:sz w:val="28"/>
                <w:szCs w:val="28"/>
              </w:rPr>
            </w:pPr>
            <w:r>
              <w:rPr>
                <w:b/>
                <w:sz w:val="28"/>
                <w:szCs w:val="28"/>
              </w:rPr>
              <w:t>CHAPTER 9 – QUADRATIC FUNCTIONS AND EQUATIONS</w:t>
            </w:r>
          </w:p>
        </w:tc>
        <w:tc>
          <w:tcPr>
            <w:tcW w:w="6647" w:type="dxa"/>
          </w:tcPr>
          <w:p w:rsidR="0015202E" w:rsidRPr="00E12A9C" w:rsidRDefault="0015202E" w:rsidP="0015202E">
            <w:pPr>
              <w:pStyle w:val="NoSpacing"/>
              <w:jc w:val="center"/>
              <w:rPr>
                <w:sz w:val="28"/>
                <w:szCs w:val="28"/>
              </w:rPr>
            </w:pP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9 – 1 </w:t>
            </w:r>
          </w:p>
        </w:tc>
        <w:tc>
          <w:tcPr>
            <w:tcW w:w="6192" w:type="dxa"/>
          </w:tcPr>
          <w:p w:rsidR="0015202E" w:rsidRPr="004F4478" w:rsidRDefault="0015202E" w:rsidP="0015202E">
            <w:pPr>
              <w:pStyle w:val="NoSpacing"/>
              <w:jc w:val="center"/>
              <w:rPr>
                <w:sz w:val="28"/>
                <w:szCs w:val="28"/>
              </w:rPr>
            </w:pPr>
            <w:r>
              <w:rPr>
                <w:sz w:val="28"/>
                <w:szCs w:val="28"/>
              </w:rPr>
              <w:t>Extend – Rate of Change of a Quadratic Function</w:t>
            </w:r>
          </w:p>
        </w:tc>
        <w:tc>
          <w:tcPr>
            <w:tcW w:w="6647" w:type="dxa"/>
          </w:tcPr>
          <w:p w:rsidR="0015202E" w:rsidRPr="00E12A9C" w:rsidRDefault="0015202E" w:rsidP="0015202E">
            <w:pPr>
              <w:pStyle w:val="NoSpacing"/>
              <w:jc w:val="center"/>
              <w:rPr>
                <w:sz w:val="28"/>
                <w:szCs w:val="28"/>
              </w:rPr>
            </w:pPr>
            <w:r>
              <w:rPr>
                <w:sz w:val="28"/>
                <w:szCs w:val="28"/>
              </w:rPr>
              <w:t>F.IF.6</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9 – 2 </w:t>
            </w:r>
          </w:p>
        </w:tc>
        <w:tc>
          <w:tcPr>
            <w:tcW w:w="6192" w:type="dxa"/>
          </w:tcPr>
          <w:p w:rsidR="0015202E" w:rsidRDefault="0015202E" w:rsidP="0015202E">
            <w:pPr>
              <w:pStyle w:val="NoSpacing"/>
              <w:jc w:val="center"/>
              <w:rPr>
                <w:sz w:val="28"/>
                <w:szCs w:val="28"/>
              </w:rPr>
            </w:pPr>
            <w:r>
              <w:rPr>
                <w:sz w:val="28"/>
                <w:szCs w:val="28"/>
              </w:rPr>
              <w:t>Solving Quadratic Equations by Graphing</w:t>
            </w:r>
          </w:p>
        </w:tc>
        <w:tc>
          <w:tcPr>
            <w:tcW w:w="6647" w:type="dxa"/>
          </w:tcPr>
          <w:p w:rsidR="0015202E" w:rsidRPr="00E12A9C" w:rsidRDefault="0015202E" w:rsidP="0015202E">
            <w:pPr>
              <w:pStyle w:val="NoSpacing"/>
              <w:jc w:val="center"/>
              <w:rPr>
                <w:sz w:val="28"/>
                <w:szCs w:val="28"/>
              </w:rPr>
            </w:pPr>
            <w:r>
              <w:rPr>
                <w:sz w:val="28"/>
                <w:szCs w:val="28"/>
              </w:rPr>
              <w:t>A.REI.4b, F.IF.7a</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9 – 3 </w:t>
            </w:r>
          </w:p>
        </w:tc>
        <w:tc>
          <w:tcPr>
            <w:tcW w:w="6192" w:type="dxa"/>
          </w:tcPr>
          <w:p w:rsidR="0015202E" w:rsidRDefault="0015202E" w:rsidP="0015202E">
            <w:pPr>
              <w:pStyle w:val="NoSpacing"/>
              <w:jc w:val="center"/>
              <w:rPr>
                <w:sz w:val="28"/>
                <w:szCs w:val="28"/>
              </w:rPr>
            </w:pPr>
            <w:r>
              <w:rPr>
                <w:sz w:val="28"/>
                <w:szCs w:val="28"/>
              </w:rPr>
              <w:t>Explore – Family of Quadratic Functions</w:t>
            </w:r>
          </w:p>
        </w:tc>
        <w:tc>
          <w:tcPr>
            <w:tcW w:w="6647" w:type="dxa"/>
          </w:tcPr>
          <w:p w:rsidR="0015202E" w:rsidRPr="00E12A9C" w:rsidRDefault="0015202E" w:rsidP="0015202E">
            <w:pPr>
              <w:pStyle w:val="NoSpacing"/>
              <w:jc w:val="center"/>
              <w:rPr>
                <w:sz w:val="28"/>
                <w:szCs w:val="28"/>
              </w:rPr>
            </w:pPr>
            <w:r>
              <w:rPr>
                <w:sz w:val="28"/>
                <w:szCs w:val="28"/>
              </w:rPr>
              <w:t>F.IF.7a, F.BF.3</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9 – 3</w:t>
            </w:r>
          </w:p>
        </w:tc>
        <w:tc>
          <w:tcPr>
            <w:tcW w:w="6192" w:type="dxa"/>
          </w:tcPr>
          <w:p w:rsidR="0015202E" w:rsidRDefault="0015202E" w:rsidP="0015202E">
            <w:pPr>
              <w:pStyle w:val="NoSpacing"/>
              <w:jc w:val="center"/>
              <w:rPr>
                <w:sz w:val="28"/>
                <w:szCs w:val="28"/>
              </w:rPr>
            </w:pPr>
            <w:r>
              <w:rPr>
                <w:sz w:val="28"/>
                <w:szCs w:val="28"/>
              </w:rPr>
              <w:t>Transformations of Quadratic Functions</w:t>
            </w:r>
          </w:p>
        </w:tc>
        <w:tc>
          <w:tcPr>
            <w:tcW w:w="6647" w:type="dxa"/>
          </w:tcPr>
          <w:p w:rsidR="0015202E" w:rsidRPr="00E12A9C" w:rsidRDefault="0015202E" w:rsidP="0015202E">
            <w:pPr>
              <w:pStyle w:val="NoSpacing"/>
              <w:jc w:val="center"/>
              <w:rPr>
                <w:sz w:val="28"/>
                <w:szCs w:val="28"/>
              </w:rPr>
            </w:pPr>
            <w:r>
              <w:rPr>
                <w:sz w:val="28"/>
                <w:szCs w:val="28"/>
              </w:rPr>
              <w:t>A.SSE.3b, F.IF.7a</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9 – 4 </w:t>
            </w:r>
          </w:p>
        </w:tc>
        <w:tc>
          <w:tcPr>
            <w:tcW w:w="6192" w:type="dxa"/>
          </w:tcPr>
          <w:p w:rsidR="0015202E" w:rsidRDefault="0015202E" w:rsidP="0015202E">
            <w:pPr>
              <w:pStyle w:val="NoSpacing"/>
              <w:jc w:val="center"/>
              <w:rPr>
                <w:sz w:val="28"/>
                <w:szCs w:val="28"/>
              </w:rPr>
            </w:pPr>
            <w:r>
              <w:rPr>
                <w:sz w:val="28"/>
                <w:szCs w:val="28"/>
              </w:rPr>
              <w:t>Solving Quadratic Equations by Completing the Square</w:t>
            </w:r>
          </w:p>
        </w:tc>
        <w:tc>
          <w:tcPr>
            <w:tcW w:w="6647" w:type="dxa"/>
          </w:tcPr>
          <w:p w:rsidR="0015202E" w:rsidRPr="00E12A9C" w:rsidRDefault="0015202E" w:rsidP="0015202E">
            <w:pPr>
              <w:pStyle w:val="NoSpacing"/>
              <w:jc w:val="center"/>
              <w:rPr>
                <w:sz w:val="28"/>
                <w:szCs w:val="28"/>
              </w:rPr>
            </w:pPr>
            <w:r>
              <w:rPr>
                <w:sz w:val="28"/>
                <w:szCs w:val="28"/>
              </w:rPr>
              <w:t>A.REI.4, F.IF.8a</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9 – 4</w:t>
            </w:r>
          </w:p>
        </w:tc>
        <w:tc>
          <w:tcPr>
            <w:tcW w:w="6192" w:type="dxa"/>
          </w:tcPr>
          <w:p w:rsidR="0015202E" w:rsidRDefault="0015202E" w:rsidP="0015202E">
            <w:pPr>
              <w:pStyle w:val="NoSpacing"/>
              <w:jc w:val="center"/>
              <w:rPr>
                <w:sz w:val="28"/>
                <w:szCs w:val="28"/>
              </w:rPr>
            </w:pPr>
            <w:r>
              <w:rPr>
                <w:sz w:val="28"/>
                <w:szCs w:val="28"/>
              </w:rPr>
              <w:t>Extend – Finding the Maximum or Minimum Value</w:t>
            </w:r>
          </w:p>
        </w:tc>
        <w:tc>
          <w:tcPr>
            <w:tcW w:w="6647" w:type="dxa"/>
          </w:tcPr>
          <w:p w:rsidR="0015202E" w:rsidRPr="00E12A9C" w:rsidRDefault="0015202E" w:rsidP="0015202E">
            <w:pPr>
              <w:pStyle w:val="NoSpacing"/>
              <w:jc w:val="center"/>
              <w:rPr>
                <w:sz w:val="28"/>
                <w:szCs w:val="28"/>
              </w:rPr>
            </w:pPr>
            <w:r>
              <w:rPr>
                <w:sz w:val="28"/>
                <w:szCs w:val="28"/>
              </w:rPr>
              <w:t>A.SSE.3b, F.IF.8a</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9 – 5 </w:t>
            </w:r>
          </w:p>
        </w:tc>
        <w:tc>
          <w:tcPr>
            <w:tcW w:w="6192" w:type="dxa"/>
          </w:tcPr>
          <w:p w:rsidR="0015202E" w:rsidRDefault="0015202E" w:rsidP="0015202E">
            <w:pPr>
              <w:pStyle w:val="NoSpacing"/>
              <w:jc w:val="center"/>
              <w:rPr>
                <w:sz w:val="28"/>
                <w:szCs w:val="28"/>
              </w:rPr>
            </w:pPr>
            <w:r>
              <w:rPr>
                <w:sz w:val="28"/>
                <w:szCs w:val="28"/>
              </w:rPr>
              <w:t>Solving Quadratic Equations by Using the Quadratic Formula</w:t>
            </w:r>
          </w:p>
        </w:tc>
        <w:tc>
          <w:tcPr>
            <w:tcW w:w="6647" w:type="dxa"/>
          </w:tcPr>
          <w:p w:rsidR="0015202E" w:rsidRPr="00E12A9C" w:rsidRDefault="0015202E" w:rsidP="0015202E">
            <w:pPr>
              <w:pStyle w:val="NoSpacing"/>
              <w:jc w:val="center"/>
              <w:rPr>
                <w:sz w:val="28"/>
                <w:szCs w:val="28"/>
              </w:rPr>
            </w:pPr>
            <w:r>
              <w:rPr>
                <w:sz w:val="28"/>
                <w:szCs w:val="28"/>
              </w:rPr>
              <w:t>A.REI.4</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9 – 6 </w:t>
            </w:r>
          </w:p>
        </w:tc>
        <w:tc>
          <w:tcPr>
            <w:tcW w:w="6192" w:type="dxa"/>
          </w:tcPr>
          <w:p w:rsidR="0015202E" w:rsidRDefault="0015202E" w:rsidP="0015202E">
            <w:pPr>
              <w:pStyle w:val="NoSpacing"/>
              <w:jc w:val="center"/>
              <w:rPr>
                <w:sz w:val="28"/>
                <w:szCs w:val="28"/>
              </w:rPr>
            </w:pPr>
            <w:r>
              <w:rPr>
                <w:sz w:val="28"/>
                <w:szCs w:val="28"/>
              </w:rPr>
              <w:t>Analyzing Functions with Successive Differences</w:t>
            </w:r>
          </w:p>
        </w:tc>
        <w:tc>
          <w:tcPr>
            <w:tcW w:w="6647" w:type="dxa"/>
          </w:tcPr>
          <w:p w:rsidR="0015202E" w:rsidRPr="00E12A9C" w:rsidRDefault="0015202E" w:rsidP="0015202E">
            <w:pPr>
              <w:pStyle w:val="NoSpacing"/>
              <w:jc w:val="center"/>
              <w:rPr>
                <w:sz w:val="28"/>
                <w:szCs w:val="28"/>
              </w:rPr>
            </w:pPr>
            <w:r>
              <w:rPr>
                <w:sz w:val="28"/>
                <w:szCs w:val="28"/>
              </w:rPr>
              <w:t>F.IF.6, F.LE.1</w:t>
            </w:r>
          </w:p>
        </w:tc>
      </w:tr>
      <w:tr w:rsidR="0015202E" w:rsidTr="00433FF9">
        <w:trPr>
          <w:trHeight w:val="532"/>
        </w:trPr>
        <w:tc>
          <w:tcPr>
            <w:tcW w:w="1376" w:type="dxa"/>
          </w:tcPr>
          <w:p w:rsidR="0015202E" w:rsidRDefault="0015202E" w:rsidP="0015202E">
            <w:pPr>
              <w:pStyle w:val="NoSpacing"/>
              <w:jc w:val="center"/>
              <w:rPr>
                <w:b/>
                <w:sz w:val="28"/>
                <w:szCs w:val="28"/>
              </w:rPr>
            </w:pPr>
            <w:r>
              <w:rPr>
                <w:b/>
                <w:sz w:val="28"/>
                <w:szCs w:val="28"/>
              </w:rPr>
              <w:t xml:space="preserve">9 – 7 </w:t>
            </w:r>
          </w:p>
        </w:tc>
        <w:tc>
          <w:tcPr>
            <w:tcW w:w="6192" w:type="dxa"/>
          </w:tcPr>
          <w:p w:rsidR="0015202E" w:rsidRDefault="0015202E" w:rsidP="0015202E">
            <w:pPr>
              <w:pStyle w:val="NoSpacing"/>
              <w:jc w:val="center"/>
              <w:rPr>
                <w:sz w:val="28"/>
                <w:szCs w:val="28"/>
              </w:rPr>
            </w:pPr>
            <w:r>
              <w:rPr>
                <w:sz w:val="28"/>
                <w:szCs w:val="28"/>
              </w:rPr>
              <w:t>Special Functions</w:t>
            </w:r>
          </w:p>
        </w:tc>
        <w:tc>
          <w:tcPr>
            <w:tcW w:w="6647" w:type="dxa"/>
          </w:tcPr>
          <w:p w:rsidR="0015202E" w:rsidRPr="00E12A9C" w:rsidRDefault="0015202E" w:rsidP="0015202E">
            <w:pPr>
              <w:pStyle w:val="NoSpacing"/>
              <w:jc w:val="center"/>
              <w:rPr>
                <w:sz w:val="28"/>
                <w:szCs w:val="28"/>
              </w:rPr>
            </w:pPr>
            <w:r>
              <w:rPr>
                <w:sz w:val="28"/>
                <w:szCs w:val="28"/>
              </w:rPr>
              <w:t>F.IF.4, F.IF.7b</w:t>
            </w:r>
          </w:p>
        </w:tc>
      </w:tr>
      <w:tr w:rsidR="0015202E" w:rsidTr="00433FF9">
        <w:trPr>
          <w:trHeight w:val="532"/>
        </w:trPr>
        <w:tc>
          <w:tcPr>
            <w:tcW w:w="1376" w:type="dxa"/>
          </w:tcPr>
          <w:p w:rsidR="0015202E" w:rsidRDefault="0015202E" w:rsidP="0015202E">
            <w:pPr>
              <w:pStyle w:val="NoSpacing"/>
              <w:jc w:val="center"/>
              <w:rPr>
                <w:b/>
                <w:sz w:val="28"/>
                <w:szCs w:val="28"/>
              </w:rPr>
            </w:pPr>
          </w:p>
        </w:tc>
        <w:tc>
          <w:tcPr>
            <w:tcW w:w="6192" w:type="dxa"/>
          </w:tcPr>
          <w:p w:rsidR="0015202E" w:rsidRPr="004F4478" w:rsidRDefault="0015202E" w:rsidP="0015202E">
            <w:pPr>
              <w:pStyle w:val="NoSpacing"/>
              <w:jc w:val="center"/>
              <w:rPr>
                <w:b/>
                <w:sz w:val="28"/>
                <w:szCs w:val="28"/>
              </w:rPr>
            </w:pPr>
            <w:r>
              <w:rPr>
                <w:b/>
                <w:sz w:val="28"/>
                <w:szCs w:val="28"/>
              </w:rPr>
              <w:t xml:space="preserve">CHAPTER 10 – RADICAL FUNCTIONS AND GEOMETRY </w:t>
            </w:r>
          </w:p>
        </w:tc>
        <w:tc>
          <w:tcPr>
            <w:tcW w:w="6647" w:type="dxa"/>
          </w:tcPr>
          <w:p w:rsidR="0015202E" w:rsidRPr="00E12A9C" w:rsidRDefault="0015202E" w:rsidP="0015202E">
            <w:pPr>
              <w:pStyle w:val="NoSpacing"/>
              <w:rPr>
                <w:sz w:val="28"/>
                <w:szCs w:val="28"/>
              </w:rPr>
            </w:pPr>
          </w:p>
        </w:tc>
      </w:tr>
      <w:tr w:rsidR="009365C8" w:rsidTr="00433FF9">
        <w:trPr>
          <w:trHeight w:val="532"/>
        </w:trPr>
        <w:tc>
          <w:tcPr>
            <w:tcW w:w="1376" w:type="dxa"/>
          </w:tcPr>
          <w:p w:rsidR="009365C8" w:rsidRDefault="009365C8" w:rsidP="009365C8">
            <w:pPr>
              <w:pStyle w:val="NoSpacing"/>
              <w:jc w:val="center"/>
              <w:rPr>
                <w:b/>
                <w:sz w:val="28"/>
                <w:szCs w:val="28"/>
              </w:rPr>
            </w:pPr>
            <w:r>
              <w:rPr>
                <w:b/>
                <w:sz w:val="28"/>
                <w:szCs w:val="28"/>
              </w:rPr>
              <w:t xml:space="preserve">10 – 1 </w:t>
            </w:r>
          </w:p>
        </w:tc>
        <w:tc>
          <w:tcPr>
            <w:tcW w:w="6192" w:type="dxa"/>
          </w:tcPr>
          <w:p w:rsidR="009365C8" w:rsidRPr="004F4478" w:rsidRDefault="009365C8" w:rsidP="009365C8">
            <w:pPr>
              <w:pStyle w:val="NoSpacing"/>
              <w:jc w:val="center"/>
              <w:rPr>
                <w:sz w:val="28"/>
                <w:szCs w:val="28"/>
              </w:rPr>
            </w:pPr>
            <w:r>
              <w:rPr>
                <w:sz w:val="28"/>
                <w:szCs w:val="28"/>
              </w:rPr>
              <w:t>Square Root Functions</w:t>
            </w:r>
          </w:p>
        </w:tc>
        <w:tc>
          <w:tcPr>
            <w:tcW w:w="6647" w:type="dxa"/>
          </w:tcPr>
          <w:p w:rsidR="009365C8" w:rsidRPr="00E12A9C" w:rsidRDefault="009365C8" w:rsidP="009365C8">
            <w:pPr>
              <w:pStyle w:val="NoSpacing"/>
              <w:jc w:val="center"/>
              <w:rPr>
                <w:sz w:val="28"/>
                <w:szCs w:val="28"/>
              </w:rPr>
            </w:pPr>
            <w:r>
              <w:rPr>
                <w:sz w:val="28"/>
                <w:szCs w:val="28"/>
              </w:rPr>
              <w:t>F.IF.4, F.IF.7b</w:t>
            </w:r>
          </w:p>
        </w:tc>
      </w:tr>
      <w:tr w:rsidR="009365C8" w:rsidTr="00433FF9">
        <w:trPr>
          <w:trHeight w:val="532"/>
        </w:trPr>
        <w:tc>
          <w:tcPr>
            <w:tcW w:w="1376" w:type="dxa"/>
          </w:tcPr>
          <w:p w:rsidR="009365C8" w:rsidRDefault="009365C8" w:rsidP="009365C8">
            <w:pPr>
              <w:pStyle w:val="NoSpacing"/>
              <w:jc w:val="center"/>
              <w:rPr>
                <w:b/>
                <w:sz w:val="28"/>
                <w:szCs w:val="28"/>
              </w:rPr>
            </w:pPr>
            <w:r>
              <w:rPr>
                <w:b/>
                <w:sz w:val="28"/>
                <w:szCs w:val="28"/>
              </w:rPr>
              <w:t xml:space="preserve">10 – 1a </w:t>
            </w:r>
          </w:p>
        </w:tc>
        <w:tc>
          <w:tcPr>
            <w:tcW w:w="6192" w:type="dxa"/>
          </w:tcPr>
          <w:p w:rsidR="009365C8" w:rsidRDefault="009365C8" w:rsidP="009365C8">
            <w:pPr>
              <w:pStyle w:val="NoSpacing"/>
              <w:jc w:val="center"/>
              <w:rPr>
                <w:sz w:val="28"/>
                <w:szCs w:val="28"/>
              </w:rPr>
            </w:pPr>
            <w:r>
              <w:rPr>
                <w:sz w:val="28"/>
                <w:szCs w:val="28"/>
              </w:rPr>
              <w:t>Cube Root Functions</w:t>
            </w:r>
          </w:p>
        </w:tc>
        <w:tc>
          <w:tcPr>
            <w:tcW w:w="6647" w:type="dxa"/>
          </w:tcPr>
          <w:p w:rsidR="009365C8" w:rsidRPr="00E12A9C" w:rsidRDefault="009365C8" w:rsidP="009365C8">
            <w:pPr>
              <w:pStyle w:val="NoSpacing"/>
              <w:jc w:val="center"/>
              <w:rPr>
                <w:sz w:val="28"/>
                <w:szCs w:val="28"/>
              </w:rPr>
            </w:pPr>
            <w:r>
              <w:rPr>
                <w:sz w:val="28"/>
                <w:szCs w:val="28"/>
              </w:rPr>
              <w:t>F.IF.4, F.IF.7b</w:t>
            </w:r>
          </w:p>
        </w:tc>
      </w:tr>
      <w:tr w:rsidR="009365C8" w:rsidTr="00433FF9">
        <w:trPr>
          <w:trHeight w:val="532"/>
        </w:trPr>
        <w:tc>
          <w:tcPr>
            <w:tcW w:w="1376" w:type="dxa"/>
          </w:tcPr>
          <w:p w:rsidR="009365C8" w:rsidRDefault="009365C8" w:rsidP="009365C8">
            <w:pPr>
              <w:pStyle w:val="NoSpacing"/>
              <w:jc w:val="center"/>
              <w:rPr>
                <w:b/>
                <w:sz w:val="28"/>
                <w:szCs w:val="28"/>
              </w:rPr>
            </w:pPr>
            <w:r>
              <w:rPr>
                <w:b/>
                <w:sz w:val="28"/>
                <w:szCs w:val="28"/>
              </w:rPr>
              <w:t>10 – 1</w:t>
            </w:r>
          </w:p>
        </w:tc>
        <w:tc>
          <w:tcPr>
            <w:tcW w:w="6192" w:type="dxa"/>
          </w:tcPr>
          <w:p w:rsidR="009365C8" w:rsidRDefault="009365C8" w:rsidP="009365C8">
            <w:pPr>
              <w:pStyle w:val="NoSpacing"/>
              <w:jc w:val="center"/>
              <w:rPr>
                <w:sz w:val="28"/>
                <w:szCs w:val="28"/>
              </w:rPr>
            </w:pPr>
            <w:r>
              <w:rPr>
                <w:sz w:val="28"/>
                <w:szCs w:val="28"/>
              </w:rPr>
              <w:t>Extend – Graphing Square Root Functions</w:t>
            </w:r>
          </w:p>
        </w:tc>
        <w:tc>
          <w:tcPr>
            <w:tcW w:w="6647" w:type="dxa"/>
          </w:tcPr>
          <w:p w:rsidR="009365C8" w:rsidRPr="00E12A9C" w:rsidRDefault="009365C8" w:rsidP="009365C8">
            <w:pPr>
              <w:pStyle w:val="NoSpacing"/>
              <w:jc w:val="center"/>
              <w:rPr>
                <w:sz w:val="28"/>
                <w:szCs w:val="28"/>
              </w:rPr>
            </w:pPr>
            <w:r>
              <w:rPr>
                <w:sz w:val="28"/>
                <w:szCs w:val="28"/>
              </w:rPr>
              <w:t>F.IF.7b</w:t>
            </w:r>
          </w:p>
        </w:tc>
      </w:tr>
      <w:tr w:rsidR="009365C8" w:rsidTr="00433FF9">
        <w:trPr>
          <w:trHeight w:val="532"/>
        </w:trPr>
        <w:tc>
          <w:tcPr>
            <w:tcW w:w="1376" w:type="dxa"/>
          </w:tcPr>
          <w:p w:rsidR="009365C8" w:rsidRDefault="009365C8" w:rsidP="009365C8">
            <w:pPr>
              <w:pStyle w:val="NoSpacing"/>
              <w:jc w:val="center"/>
              <w:rPr>
                <w:b/>
                <w:sz w:val="28"/>
                <w:szCs w:val="28"/>
              </w:rPr>
            </w:pPr>
            <w:r>
              <w:rPr>
                <w:b/>
                <w:sz w:val="28"/>
                <w:szCs w:val="28"/>
              </w:rPr>
              <w:t xml:space="preserve">10 – 2 </w:t>
            </w:r>
          </w:p>
        </w:tc>
        <w:tc>
          <w:tcPr>
            <w:tcW w:w="6192" w:type="dxa"/>
          </w:tcPr>
          <w:p w:rsidR="009365C8" w:rsidRDefault="009365C8" w:rsidP="009365C8">
            <w:pPr>
              <w:pStyle w:val="NoSpacing"/>
              <w:jc w:val="center"/>
              <w:rPr>
                <w:sz w:val="28"/>
                <w:szCs w:val="28"/>
              </w:rPr>
            </w:pPr>
            <w:r>
              <w:rPr>
                <w:sz w:val="28"/>
                <w:szCs w:val="28"/>
              </w:rPr>
              <w:t>Simplifying Radical Expressions</w:t>
            </w:r>
          </w:p>
        </w:tc>
        <w:tc>
          <w:tcPr>
            <w:tcW w:w="6647" w:type="dxa"/>
          </w:tcPr>
          <w:p w:rsidR="009365C8" w:rsidRPr="00E12A9C" w:rsidRDefault="009365C8" w:rsidP="009365C8">
            <w:pPr>
              <w:pStyle w:val="NoSpacing"/>
              <w:jc w:val="center"/>
              <w:rPr>
                <w:sz w:val="28"/>
                <w:szCs w:val="28"/>
              </w:rPr>
            </w:pPr>
            <w:r>
              <w:rPr>
                <w:sz w:val="28"/>
                <w:szCs w:val="28"/>
              </w:rPr>
              <w:t>A.REI.4a</w:t>
            </w:r>
          </w:p>
        </w:tc>
      </w:tr>
      <w:tr w:rsidR="009365C8" w:rsidTr="00433FF9">
        <w:trPr>
          <w:trHeight w:val="532"/>
        </w:trPr>
        <w:tc>
          <w:tcPr>
            <w:tcW w:w="1376" w:type="dxa"/>
          </w:tcPr>
          <w:p w:rsidR="009365C8" w:rsidRDefault="009365C8" w:rsidP="009365C8">
            <w:pPr>
              <w:pStyle w:val="NoSpacing"/>
              <w:jc w:val="center"/>
              <w:rPr>
                <w:b/>
                <w:sz w:val="28"/>
                <w:szCs w:val="28"/>
              </w:rPr>
            </w:pPr>
            <w:r>
              <w:rPr>
                <w:b/>
                <w:sz w:val="28"/>
                <w:szCs w:val="28"/>
              </w:rPr>
              <w:t xml:space="preserve">10 – 2 </w:t>
            </w:r>
          </w:p>
        </w:tc>
        <w:tc>
          <w:tcPr>
            <w:tcW w:w="6192" w:type="dxa"/>
          </w:tcPr>
          <w:p w:rsidR="009365C8" w:rsidRDefault="009365C8" w:rsidP="009365C8">
            <w:pPr>
              <w:pStyle w:val="NoSpacing"/>
              <w:jc w:val="center"/>
              <w:rPr>
                <w:sz w:val="28"/>
                <w:szCs w:val="28"/>
              </w:rPr>
            </w:pPr>
            <w:r>
              <w:rPr>
                <w:sz w:val="28"/>
                <w:szCs w:val="28"/>
              </w:rPr>
              <w:t>Extend – Rational and Irrational Numbers</w:t>
            </w:r>
          </w:p>
        </w:tc>
        <w:tc>
          <w:tcPr>
            <w:tcW w:w="6647" w:type="dxa"/>
          </w:tcPr>
          <w:p w:rsidR="009365C8" w:rsidRPr="00E12A9C" w:rsidRDefault="009365C8" w:rsidP="009365C8">
            <w:pPr>
              <w:pStyle w:val="NoSpacing"/>
              <w:jc w:val="center"/>
              <w:rPr>
                <w:sz w:val="28"/>
                <w:szCs w:val="28"/>
              </w:rPr>
            </w:pPr>
            <w:r>
              <w:rPr>
                <w:sz w:val="28"/>
                <w:szCs w:val="28"/>
              </w:rPr>
              <w:t>N.RN.3</w:t>
            </w:r>
          </w:p>
        </w:tc>
      </w:tr>
      <w:tr w:rsidR="009365C8" w:rsidTr="00433FF9">
        <w:trPr>
          <w:trHeight w:val="532"/>
        </w:trPr>
        <w:tc>
          <w:tcPr>
            <w:tcW w:w="1376" w:type="dxa"/>
          </w:tcPr>
          <w:p w:rsidR="009365C8" w:rsidRDefault="009365C8" w:rsidP="009365C8">
            <w:pPr>
              <w:pStyle w:val="NoSpacing"/>
              <w:jc w:val="center"/>
              <w:rPr>
                <w:b/>
                <w:sz w:val="28"/>
                <w:szCs w:val="28"/>
              </w:rPr>
            </w:pPr>
          </w:p>
        </w:tc>
        <w:tc>
          <w:tcPr>
            <w:tcW w:w="6192" w:type="dxa"/>
          </w:tcPr>
          <w:p w:rsidR="009365C8" w:rsidRDefault="009365C8" w:rsidP="009365C8">
            <w:pPr>
              <w:pStyle w:val="NoSpacing"/>
              <w:jc w:val="center"/>
              <w:rPr>
                <w:b/>
                <w:sz w:val="28"/>
                <w:szCs w:val="28"/>
              </w:rPr>
            </w:pPr>
            <w:r>
              <w:rPr>
                <w:b/>
                <w:sz w:val="28"/>
                <w:szCs w:val="28"/>
              </w:rPr>
              <w:t>CHAPTER 4 – EQUATIONS OF LINEAR FUNCTIONS</w:t>
            </w:r>
          </w:p>
          <w:p w:rsidR="009365C8" w:rsidRPr="004F4478" w:rsidRDefault="009365C8" w:rsidP="009365C8">
            <w:pPr>
              <w:pStyle w:val="NoSpacing"/>
              <w:jc w:val="center"/>
              <w:rPr>
                <w:b/>
                <w:sz w:val="28"/>
                <w:szCs w:val="28"/>
              </w:rPr>
            </w:pPr>
            <w:r>
              <w:rPr>
                <w:b/>
                <w:sz w:val="28"/>
                <w:szCs w:val="28"/>
              </w:rPr>
              <w:t>CHAPTER 12 – STATISTICS AND PROBABILITY</w:t>
            </w:r>
          </w:p>
        </w:tc>
        <w:tc>
          <w:tcPr>
            <w:tcW w:w="6647" w:type="dxa"/>
          </w:tcPr>
          <w:p w:rsidR="009365C8" w:rsidRPr="00E12A9C" w:rsidRDefault="009365C8" w:rsidP="009365C8">
            <w:pPr>
              <w:pStyle w:val="NoSpacing"/>
              <w:jc w:val="center"/>
              <w:rPr>
                <w:sz w:val="28"/>
                <w:szCs w:val="28"/>
              </w:rPr>
            </w:pPr>
          </w:p>
        </w:tc>
      </w:tr>
      <w:tr w:rsidR="009365C8" w:rsidTr="00433FF9">
        <w:trPr>
          <w:trHeight w:val="532"/>
        </w:trPr>
        <w:tc>
          <w:tcPr>
            <w:tcW w:w="1376" w:type="dxa"/>
          </w:tcPr>
          <w:p w:rsidR="009365C8" w:rsidRDefault="009365C8" w:rsidP="009365C8">
            <w:pPr>
              <w:pStyle w:val="NoSpacing"/>
              <w:jc w:val="center"/>
              <w:rPr>
                <w:b/>
                <w:sz w:val="28"/>
                <w:szCs w:val="28"/>
              </w:rPr>
            </w:pPr>
            <w:r>
              <w:rPr>
                <w:b/>
                <w:sz w:val="28"/>
                <w:szCs w:val="28"/>
              </w:rPr>
              <w:t xml:space="preserve">4 – 5 </w:t>
            </w:r>
          </w:p>
        </w:tc>
        <w:tc>
          <w:tcPr>
            <w:tcW w:w="6192" w:type="dxa"/>
          </w:tcPr>
          <w:p w:rsidR="009365C8" w:rsidRPr="000D287E" w:rsidRDefault="009365C8" w:rsidP="009365C8">
            <w:pPr>
              <w:pStyle w:val="NoSpacing"/>
              <w:jc w:val="center"/>
              <w:rPr>
                <w:sz w:val="28"/>
                <w:szCs w:val="28"/>
              </w:rPr>
            </w:pPr>
            <w:r>
              <w:rPr>
                <w:sz w:val="28"/>
                <w:szCs w:val="28"/>
              </w:rPr>
              <w:t>Scatter Plots and Lines of Fit</w:t>
            </w:r>
          </w:p>
        </w:tc>
        <w:tc>
          <w:tcPr>
            <w:tcW w:w="6647" w:type="dxa"/>
          </w:tcPr>
          <w:p w:rsidR="009365C8" w:rsidRPr="00E12A9C" w:rsidRDefault="009365C8" w:rsidP="009365C8">
            <w:pPr>
              <w:pStyle w:val="NoSpacing"/>
              <w:jc w:val="center"/>
              <w:rPr>
                <w:sz w:val="28"/>
                <w:szCs w:val="28"/>
              </w:rPr>
            </w:pPr>
            <w:r>
              <w:rPr>
                <w:sz w:val="28"/>
                <w:szCs w:val="28"/>
              </w:rPr>
              <w:t>S.ID.6a, S.ID.6c</w:t>
            </w:r>
          </w:p>
        </w:tc>
      </w:tr>
      <w:tr w:rsidR="009365C8" w:rsidTr="00433FF9">
        <w:trPr>
          <w:trHeight w:val="532"/>
        </w:trPr>
        <w:tc>
          <w:tcPr>
            <w:tcW w:w="1376" w:type="dxa"/>
          </w:tcPr>
          <w:p w:rsidR="009365C8" w:rsidRDefault="009365C8" w:rsidP="009365C8">
            <w:pPr>
              <w:pStyle w:val="NoSpacing"/>
              <w:jc w:val="center"/>
              <w:rPr>
                <w:b/>
                <w:sz w:val="28"/>
                <w:szCs w:val="28"/>
              </w:rPr>
            </w:pPr>
            <w:r>
              <w:rPr>
                <w:b/>
                <w:sz w:val="28"/>
                <w:szCs w:val="28"/>
              </w:rPr>
              <w:t xml:space="preserve">4 – 6 </w:t>
            </w:r>
          </w:p>
        </w:tc>
        <w:tc>
          <w:tcPr>
            <w:tcW w:w="6192" w:type="dxa"/>
          </w:tcPr>
          <w:p w:rsidR="009365C8" w:rsidRDefault="009365C8" w:rsidP="009365C8">
            <w:pPr>
              <w:pStyle w:val="NoSpacing"/>
              <w:jc w:val="center"/>
              <w:rPr>
                <w:sz w:val="28"/>
                <w:szCs w:val="28"/>
              </w:rPr>
            </w:pPr>
            <w:r>
              <w:rPr>
                <w:sz w:val="28"/>
                <w:szCs w:val="28"/>
              </w:rPr>
              <w:t>Regression and Median-Fit Lines</w:t>
            </w:r>
          </w:p>
        </w:tc>
        <w:tc>
          <w:tcPr>
            <w:tcW w:w="6647" w:type="dxa"/>
          </w:tcPr>
          <w:p w:rsidR="009365C8" w:rsidRPr="00E12A9C" w:rsidRDefault="009365C8" w:rsidP="009365C8">
            <w:pPr>
              <w:pStyle w:val="NoSpacing"/>
              <w:jc w:val="center"/>
              <w:rPr>
                <w:sz w:val="28"/>
                <w:szCs w:val="28"/>
              </w:rPr>
            </w:pPr>
            <w:r>
              <w:rPr>
                <w:sz w:val="28"/>
                <w:szCs w:val="28"/>
              </w:rPr>
              <w:t>S.ID.6, S.ID.8</w:t>
            </w:r>
          </w:p>
        </w:tc>
      </w:tr>
      <w:tr w:rsidR="009365C8" w:rsidTr="00433FF9">
        <w:trPr>
          <w:trHeight w:val="532"/>
        </w:trPr>
        <w:tc>
          <w:tcPr>
            <w:tcW w:w="1376" w:type="dxa"/>
          </w:tcPr>
          <w:p w:rsidR="009365C8" w:rsidRDefault="009365C8" w:rsidP="009365C8">
            <w:pPr>
              <w:pStyle w:val="NoSpacing"/>
              <w:jc w:val="center"/>
              <w:rPr>
                <w:b/>
                <w:sz w:val="28"/>
                <w:szCs w:val="28"/>
              </w:rPr>
            </w:pPr>
            <w:r>
              <w:rPr>
                <w:b/>
                <w:sz w:val="28"/>
                <w:szCs w:val="28"/>
              </w:rPr>
              <w:t xml:space="preserve">12 – 2 </w:t>
            </w:r>
          </w:p>
        </w:tc>
        <w:tc>
          <w:tcPr>
            <w:tcW w:w="6192" w:type="dxa"/>
          </w:tcPr>
          <w:p w:rsidR="009365C8" w:rsidRDefault="009365C8" w:rsidP="009365C8">
            <w:pPr>
              <w:pStyle w:val="NoSpacing"/>
              <w:jc w:val="center"/>
              <w:rPr>
                <w:sz w:val="28"/>
                <w:szCs w:val="28"/>
              </w:rPr>
            </w:pPr>
            <w:r>
              <w:rPr>
                <w:sz w:val="28"/>
                <w:szCs w:val="28"/>
              </w:rPr>
              <w:t>Statistics and Parameters</w:t>
            </w:r>
          </w:p>
        </w:tc>
        <w:tc>
          <w:tcPr>
            <w:tcW w:w="6647" w:type="dxa"/>
          </w:tcPr>
          <w:p w:rsidR="009365C8" w:rsidRPr="00E12A9C" w:rsidRDefault="009365C8" w:rsidP="009365C8">
            <w:pPr>
              <w:pStyle w:val="NoSpacing"/>
              <w:jc w:val="center"/>
              <w:rPr>
                <w:sz w:val="28"/>
                <w:szCs w:val="28"/>
              </w:rPr>
            </w:pPr>
            <w:r>
              <w:rPr>
                <w:sz w:val="28"/>
                <w:szCs w:val="28"/>
              </w:rPr>
              <w:t>S.ID.2</w:t>
            </w:r>
          </w:p>
        </w:tc>
      </w:tr>
      <w:tr w:rsidR="009365C8" w:rsidTr="00433FF9">
        <w:trPr>
          <w:trHeight w:val="532"/>
        </w:trPr>
        <w:tc>
          <w:tcPr>
            <w:tcW w:w="1376" w:type="dxa"/>
          </w:tcPr>
          <w:p w:rsidR="009365C8" w:rsidRDefault="009365C8" w:rsidP="009365C8">
            <w:pPr>
              <w:pStyle w:val="NoSpacing"/>
              <w:jc w:val="center"/>
              <w:rPr>
                <w:b/>
                <w:sz w:val="28"/>
                <w:szCs w:val="28"/>
              </w:rPr>
            </w:pPr>
            <w:r>
              <w:rPr>
                <w:b/>
                <w:sz w:val="28"/>
                <w:szCs w:val="28"/>
              </w:rPr>
              <w:t xml:space="preserve">12 – 3 </w:t>
            </w:r>
          </w:p>
        </w:tc>
        <w:tc>
          <w:tcPr>
            <w:tcW w:w="6192" w:type="dxa"/>
          </w:tcPr>
          <w:p w:rsidR="009365C8" w:rsidRDefault="009365C8" w:rsidP="009365C8">
            <w:pPr>
              <w:pStyle w:val="NoSpacing"/>
              <w:jc w:val="center"/>
              <w:rPr>
                <w:sz w:val="28"/>
                <w:szCs w:val="28"/>
              </w:rPr>
            </w:pPr>
            <w:r>
              <w:rPr>
                <w:sz w:val="28"/>
                <w:szCs w:val="28"/>
              </w:rPr>
              <w:t>Distributions of Data</w:t>
            </w:r>
          </w:p>
        </w:tc>
        <w:tc>
          <w:tcPr>
            <w:tcW w:w="6647" w:type="dxa"/>
          </w:tcPr>
          <w:p w:rsidR="009365C8" w:rsidRPr="00E12A9C" w:rsidRDefault="009365C8" w:rsidP="009365C8">
            <w:pPr>
              <w:pStyle w:val="NoSpacing"/>
              <w:jc w:val="center"/>
              <w:rPr>
                <w:sz w:val="28"/>
                <w:szCs w:val="28"/>
              </w:rPr>
            </w:pPr>
            <w:r>
              <w:rPr>
                <w:sz w:val="28"/>
                <w:szCs w:val="28"/>
              </w:rPr>
              <w:t>S.ID.2, S.ID.3</w:t>
            </w:r>
          </w:p>
        </w:tc>
      </w:tr>
      <w:tr w:rsidR="009365C8" w:rsidTr="00433FF9">
        <w:trPr>
          <w:trHeight w:val="532"/>
        </w:trPr>
        <w:tc>
          <w:tcPr>
            <w:tcW w:w="1376" w:type="dxa"/>
          </w:tcPr>
          <w:p w:rsidR="009365C8" w:rsidRDefault="009365C8" w:rsidP="009365C8">
            <w:pPr>
              <w:pStyle w:val="NoSpacing"/>
              <w:jc w:val="center"/>
              <w:rPr>
                <w:b/>
                <w:sz w:val="28"/>
                <w:szCs w:val="28"/>
              </w:rPr>
            </w:pPr>
            <w:r>
              <w:rPr>
                <w:b/>
                <w:sz w:val="28"/>
                <w:szCs w:val="28"/>
              </w:rPr>
              <w:t xml:space="preserve">12 – 4 </w:t>
            </w:r>
          </w:p>
        </w:tc>
        <w:tc>
          <w:tcPr>
            <w:tcW w:w="6192" w:type="dxa"/>
          </w:tcPr>
          <w:p w:rsidR="009365C8" w:rsidRDefault="009365C8" w:rsidP="009365C8">
            <w:pPr>
              <w:pStyle w:val="NoSpacing"/>
              <w:jc w:val="center"/>
              <w:rPr>
                <w:sz w:val="28"/>
                <w:szCs w:val="28"/>
              </w:rPr>
            </w:pPr>
            <w:r>
              <w:rPr>
                <w:sz w:val="28"/>
                <w:szCs w:val="28"/>
              </w:rPr>
              <w:t>Comparing Sets of Data</w:t>
            </w:r>
          </w:p>
        </w:tc>
        <w:tc>
          <w:tcPr>
            <w:tcW w:w="6647" w:type="dxa"/>
          </w:tcPr>
          <w:p w:rsidR="009365C8" w:rsidRPr="00E12A9C" w:rsidRDefault="009365C8" w:rsidP="009365C8">
            <w:pPr>
              <w:pStyle w:val="NoSpacing"/>
              <w:jc w:val="center"/>
              <w:rPr>
                <w:sz w:val="28"/>
                <w:szCs w:val="28"/>
              </w:rPr>
            </w:pPr>
            <w:r>
              <w:rPr>
                <w:sz w:val="28"/>
                <w:szCs w:val="28"/>
              </w:rPr>
              <w:t>S.ID.2, S.ID.3</w:t>
            </w:r>
          </w:p>
        </w:tc>
      </w:tr>
    </w:tbl>
    <w:p w:rsidR="005E1A0A" w:rsidRDefault="005E1A0A"/>
    <w:p w:rsidR="006126D3" w:rsidRDefault="006126D3"/>
    <w:p w:rsidR="006126D3" w:rsidRDefault="006126D3"/>
    <w:p w:rsidR="006126D3" w:rsidRDefault="006126D3"/>
    <w:p w:rsidR="006126D3" w:rsidRDefault="006126D3"/>
    <w:p w:rsidR="006126D3" w:rsidRDefault="006126D3"/>
    <w:p w:rsidR="006126D3" w:rsidRDefault="006126D3"/>
    <w:p w:rsidR="006126D3" w:rsidRDefault="006126D3"/>
    <w:p w:rsidR="006126D3" w:rsidRDefault="006126D3"/>
    <w:p w:rsidR="006126D3" w:rsidRDefault="006126D3"/>
    <w:p w:rsidR="006126D3" w:rsidRDefault="006126D3"/>
    <w:p w:rsidR="006126D3" w:rsidRDefault="006126D3"/>
    <w:p w:rsidR="006126D3" w:rsidRDefault="006126D3"/>
    <w:p w:rsidR="006126D3" w:rsidRDefault="006126D3"/>
    <w:p w:rsidR="006126D3" w:rsidRDefault="006126D3"/>
    <w:p w:rsidR="006126D3" w:rsidRDefault="006126D3"/>
    <w:p w:rsidR="006126D3" w:rsidRDefault="006126D3"/>
    <w:p w:rsidR="006126D3" w:rsidRDefault="006126D3"/>
    <w:p w:rsidR="00F06A7A" w:rsidRDefault="00F06A7A"/>
    <w:p w:rsidR="00F06A7A" w:rsidRDefault="00F06A7A"/>
    <w:p w:rsidR="00F06A7A" w:rsidRDefault="00F06A7A"/>
    <w:p w:rsidR="00F06A7A" w:rsidRDefault="00F06A7A"/>
    <w:p w:rsidR="00F06A7A" w:rsidRDefault="00F06A7A"/>
    <w:p w:rsidR="00F06A7A" w:rsidRDefault="00F06A7A"/>
    <w:p w:rsidR="00F06A7A" w:rsidRDefault="00F06A7A"/>
    <w:p w:rsidR="00F06A7A" w:rsidRDefault="00F06A7A"/>
    <w:p w:rsidR="00F06A7A" w:rsidRDefault="00F06A7A"/>
    <w:p w:rsidR="006126D3" w:rsidRDefault="006126D3"/>
    <w:p w:rsidR="006126D3" w:rsidRDefault="006126D3"/>
    <w:p w:rsidR="006126D3" w:rsidRDefault="006126D3" w:rsidP="006126D3">
      <w:pPr>
        <w:pStyle w:val="NoSpacing"/>
        <w:jc w:val="center"/>
        <w:rPr>
          <w:b/>
          <w:sz w:val="28"/>
          <w:szCs w:val="28"/>
        </w:rPr>
      </w:pPr>
      <w:r>
        <w:rPr>
          <w:b/>
          <w:sz w:val="28"/>
          <w:szCs w:val="28"/>
        </w:rPr>
        <w:t>Algebra I 1 year MAT 130</w:t>
      </w:r>
    </w:p>
    <w:p w:rsidR="006126D3" w:rsidRDefault="006126D3" w:rsidP="006126D3">
      <w:pPr>
        <w:pStyle w:val="NoSpacing"/>
        <w:jc w:val="center"/>
        <w:rPr>
          <w:b/>
          <w:sz w:val="28"/>
          <w:szCs w:val="28"/>
        </w:rPr>
      </w:pPr>
      <w:r>
        <w:rPr>
          <w:b/>
          <w:sz w:val="28"/>
          <w:szCs w:val="28"/>
        </w:rPr>
        <w:t xml:space="preserve"> (Common Core) </w:t>
      </w:r>
    </w:p>
    <w:p w:rsidR="006126D3" w:rsidRDefault="006126D3" w:rsidP="006126D3">
      <w:pPr>
        <w:pStyle w:val="NoSpacing"/>
        <w:jc w:val="center"/>
        <w:rPr>
          <w:b/>
          <w:sz w:val="28"/>
          <w:szCs w:val="28"/>
        </w:rPr>
      </w:pPr>
      <w:r>
        <w:rPr>
          <w:b/>
          <w:sz w:val="28"/>
          <w:szCs w:val="28"/>
        </w:rPr>
        <w:t xml:space="preserve">Resource(s) used: </w:t>
      </w:r>
    </w:p>
    <w:p w:rsidR="006126D3" w:rsidRDefault="006126D3" w:rsidP="006126D3">
      <w:pPr>
        <w:pStyle w:val="NoSpacing"/>
        <w:jc w:val="center"/>
        <w:rPr>
          <w:b/>
          <w:sz w:val="28"/>
          <w:szCs w:val="28"/>
        </w:rPr>
      </w:pPr>
      <w:r>
        <w:rPr>
          <w:b/>
          <w:sz w:val="28"/>
          <w:szCs w:val="28"/>
        </w:rPr>
        <w:t xml:space="preserve">Primary: eMathinstruction (online resources) </w:t>
      </w:r>
    </w:p>
    <w:p w:rsidR="006126D3" w:rsidRDefault="006126D3" w:rsidP="006126D3">
      <w:pPr>
        <w:pStyle w:val="NoSpacing"/>
        <w:jc w:val="center"/>
        <w:rPr>
          <w:b/>
          <w:sz w:val="28"/>
          <w:szCs w:val="28"/>
        </w:rPr>
      </w:pPr>
      <w:r>
        <w:rPr>
          <w:b/>
          <w:sz w:val="28"/>
          <w:szCs w:val="28"/>
        </w:rPr>
        <w:t>Secondary: Glencoe McGraw Hill Algebra I Common Core Edition Textbook</w:t>
      </w:r>
    </w:p>
    <w:p w:rsidR="006126D3" w:rsidRDefault="006126D3" w:rsidP="006126D3">
      <w:pPr>
        <w:pStyle w:val="NoSpacing"/>
        <w:jc w:val="center"/>
        <w:rPr>
          <w:b/>
          <w:sz w:val="28"/>
          <w:szCs w:val="28"/>
        </w:rPr>
      </w:pPr>
      <w:r>
        <w:rPr>
          <w:b/>
          <w:sz w:val="28"/>
          <w:szCs w:val="28"/>
        </w:rPr>
        <w:t>Secondary: EngageNY (online resources)</w:t>
      </w:r>
    </w:p>
    <w:p w:rsidR="006126D3" w:rsidRDefault="006126D3" w:rsidP="006126D3">
      <w:pPr>
        <w:pStyle w:val="NoSpacing"/>
        <w:jc w:val="center"/>
        <w:rPr>
          <w:b/>
          <w:sz w:val="28"/>
          <w:szCs w:val="28"/>
        </w:rPr>
      </w:pPr>
    </w:p>
    <w:p w:rsidR="006126D3" w:rsidRDefault="006126D3" w:rsidP="006126D3">
      <w:pPr>
        <w:pStyle w:val="NoSpacing"/>
        <w:jc w:val="center"/>
        <w:rPr>
          <w:b/>
          <w:sz w:val="28"/>
          <w:szCs w:val="28"/>
        </w:rPr>
      </w:pPr>
      <w:r>
        <w:rPr>
          <w:b/>
          <w:sz w:val="28"/>
          <w:szCs w:val="28"/>
        </w:rPr>
        <w:t xml:space="preserve">10-Week Marking Period </w:t>
      </w:r>
    </w:p>
    <w:p w:rsidR="006126D3" w:rsidRDefault="006126D3" w:rsidP="006126D3">
      <w:pPr>
        <w:pStyle w:val="NoSpacing"/>
        <w:rPr>
          <w:b/>
          <w:sz w:val="28"/>
          <w:szCs w:val="28"/>
        </w:rPr>
      </w:pPr>
    </w:p>
    <w:tbl>
      <w:tblPr>
        <w:tblStyle w:val="TableGrid"/>
        <w:tblW w:w="14215" w:type="dxa"/>
        <w:tblLook w:val="04A0" w:firstRow="1" w:lastRow="0" w:firstColumn="1" w:lastColumn="0" w:noHBand="0" w:noVBand="1"/>
      </w:tblPr>
      <w:tblGrid>
        <w:gridCol w:w="1376"/>
        <w:gridCol w:w="6192"/>
        <w:gridCol w:w="6647"/>
      </w:tblGrid>
      <w:tr w:rsidR="006126D3" w:rsidTr="00433FF9">
        <w:trPr>
          <w:trHeight w:val="532"/>
        </w:trPr>
        <w:tc>
          <w:tcPr>
            <w:tcW w:w="1376" w:type="dxa"/>
          </w:tcPr>
          <w:p w:rsidR="006126D3" w:rsidRPr="00C0673B" w:rsidRDefault="006126D3" w:rsidP="00433FF9">
            <w:pPr>
              <w:pStyle w:val="NoSpacing"/>
              <w:jc w:val="center"/>
              <w:rPr>
                <w:b/>
                <w:sz w:val="28"/>
                <w:szCs w:val="28"/>
              </w:rPr>
            </w:pPr>
            <w:r>
              <w:rPr>
                <w:b/>
                <w:sz w:val="28"/>
                <w:szCs w:val="28"/>
              </w:rPr>
              <w:t>Lesson</w:t>
            </w:r>
          </w:p>
        </w:tc>
        <w:tc>
          <w:tcPr>
            <w:tcW w:w="6192" w:type="dxa"/>
          </w:tcPr>
          <w:p w:rsidR="006126D3" w:rsidRPr="00C0673B" w:rsidRDefault="006126D3" w:rsidP="00433FF9">
            <w:pPr>
              <w:pStyle w:val="NoSpacing"/>
              <w:jc w:val="center"/>
              <w:rPr>
                <w:b/>
                <w:sz w:val="28"/>
                <w:szCs w:val="28"/>
              </w:rPr>
            </w:pPr>
            <w:r>
              <w:rPr>
                <w:b/>
                <w:sz w:val="28"/>
                <w:szCs w:val="28"/>
              </w:rPr>
              <w:t xml:space="preserve">Topic(s) </w:t>
            </w:r>
          </w:p>
        </w:tc>
        <w:tc>
          <w:tcPr>
            <w:tcW w:w="6647" w:type="dxa"/>
          </w:tcPr>
          <w:p w:rsidR="006126D3" w:rsidRPr="00C0673B" w:rsidRDefault="006126D3" w:rsidP="00433FF9">
            <w:pPr>
              <w:pStyle w:val="NoSpacing"/>
              <w:jc w:val="center"/>
              <w:rPr>
                <w:b/>
                <w:sz w:val="28"/>
                <w:szCs w:val="28"/>
              </w:rPr>
            </w:pPr>
            <w:r>
              <w:rPr>
                <w:b/>
                <w:sz w:val="28"/>
                <w:szCs w:val="28"/>
              </w:rPr>
              <w:t>Common Core NY State Standards</w:t>
            </w:r>
          </w:p>
        </w:tc>
      </w:tr>
      <w:tr w:rsidR="006126D3" w:rsidTr="00433FF9">
        <w:trPr>
          <w:trHeight w:val="532"/>
        </w:trPr>
        <w:tc>
          <w:tcPr>
            <w:tcW w:w="1376" w:type="dxa"/>
          </w:tcPr>
          <w:p w:rsidR="006126D3" w:rsidRDefault="006126D3" w:rsidP="00433FF9">
            <w:pPr>
              <w:pStyle w:val="NoSpacing"/>
              <w:jc w:val="center"/>
              <w:rPr>
                <w:b/>
                <w:sz w:val="28"/>
                <w:szCs w:val="28"/>
              </w:rPr>
            </w:pPr>
          </w:p>
        </w:tc>
        <w:tc>
          <w:tcPr>
            <w:tcW w:w="6192" w:type="dxa"/>
          </w:tcPr>
          <w:p w:rsidR="006126D3" w:rsidRDefault="006126D3" w:rsidP="00433FF9">
            <w:pPr>
              <w:pStyle w:val="NoSpacing"/>
              <w:jc w:val="center"/>
              <w:rPr>
                <w:b/>
                <w:sz w:val="28"/>
                <w:szCs w:val="28"/>
              </w:rPr>
            </w:pPr>
            <w:r>
              <w:rPr>
                <w:b/>
                <w:sz w:val="28"/>
                <w:szCs w:val="28"/>
              </w:rPr>
              <w:t>UNIT 1 – THE BUILDING BLOCKS OF ALGEBRA</w:t>
            </w:r>
          </w:p>
          <w:p w:rsidR="006126D3" w:rsidRPr="00E12A9C" w:rsidRDefault="006126D3" w:rsidP="00433FF9">
            <w:pPr>
              <w:pStyle w:val="NoSpacing"/>
              <w:jc w:val="center"/>
              <w:rPr>
                <w:b/>
                <w:sz w:val="28"/>
                <w:szCs w:val="28"/>
              </w:rPr>
            </w:pPr>
            <w:r>
              <w:rPr>
                <w:b/>
                <w:sz w:val="28"/>
                <w:szCs w:val="28"/>
              </w:rPr>
              <w:t>11 LESSONS</w:t>
            </w:r>
          </w:p>
        </w:tc>
        <w:tc>
          <w:tcPr>
            <w:tcW w:w="6647" w:type="dxa"/>
          </w:tcPr>
          <w:p w:rsidR="006126D3" w:rsidRPr="00C0673B" w:rsidRDefault="006126D3" w:rsidP="00433FF9">
            <w:pPr>
              <w:pStyle w:val="NoSpacing"/>
              <w:jc w:val="center"/>
              <w:rPr>
                <w:sz w:val="28"/>
                <w:szCs w:val="28"/>
              </w:rPr>
            </w:pPr>
          </w:p>
        </w:tc>
      </w:tr>
      <w:tr w:rsidR="006126D3" w:rsidTr="00433FF9">
        <w:trPr>
          <w:trHeight w:val="532"/>
        </w:trPr>
        <w:tc>
          <w:tcPr>
            <w:tcW w:w="1376" w:type="dxa"/>
          </w:tcPr>
          <w:p w:rsidR="006126D3" w:rsidRDefault="006126D3" w:rsidP="00433FF9">
            <w:pPr>
              <w:pStyle w:val="NoSpacing"/>
              <w:jc w:val="center"/>
              <w:rPr>
                <w:b/>
                <w:sz w:val="28"/>
                <w:szCs w:val="28"/>
              </w:rPr>
            </w:pPr>
            <w:r>
              <w:rPr>
                <w:b/>
                <w:sz w:val="28"/>
                <w:szCs w:val="28"/>
              </w:rPr>
              <w:t>1</w:t>
            </w:r>
          </w:p>
        </w:tc>
        <w:tc>
          <w:tcPr>
            <w:tcW w:w="6192" w:type="dxa"/>
          </w:tcPr>
          <w:p w:rsidR="006126D3" w:rsidRPr="006126D3" w:rsidRDefault="006126D3" w:rsidP="00433FF9">
            <w:pPr>
              <w:pStyle w:val="NoSpacing"/>
              <w:jc w:val="center"/>
              <w:rPr>
                <w:sz w:val="28"/>
                <w:szCs w:val="28"/>
              </w:rPr>
            </w:pPr>
            <w:r>
              <w:rPr>
                <w:sz w:val="28"/>
                <w:szCs w:val="28"/>
              </w:rPr>
              <w:t xml:space="preserve">Rates, Patterns and Problem Solving </w:t>
            </w:r>
          </w:p>
        </w:tc>
        <w:tc>
          <w:tcPr>
            <w:tcW w:w="6647" w:type="dxa"/>
          </w:tcPr>
          <w:p w:rsidR="006126D3" w:rsidRPr="00BD154A" w:rsidRDefault="00BD154A" w:rsidP="00433FF9">
            <w:pPr>
              <w:pStyle w:val="NoSpacing"/>
              <w:jc w:val="center"/>
              <w:rPr>
                <w:b/>
                <w:sz w:val="28"/>
                <w:szCs w:val="28"/>
              </w:rPr>
            </w:pPr>
            <w:r>
              <w:rPr>
                <w:b/>
                <w:sz w:val="28"/>
                <w:szCs w:val="28"/>
              </w:rPr>
              <w:t>N.Q.1, A.CED.2</w:t>
            </w:r>
          </w:p>
        </w:tc>
      </w:tr>
      <w:tr w:rsidR="006126D3" w:rsidTr="00433FF9">
        <w:trPr>
          <w:trHeight w:val="532"/>
        </w:trPr>
        <w:tc>
          <w:tcPr>
            <w:tcW w:w="1376" w:type="dxa"/>
          </w:tcPr>
          <w:p w:rsidR="006126D3" w:rsidRDefault="006126D3" w:rsidP="00433FF9">
            <w:pPr>
              <w:pStyle w:val="NoSpacing"/>
              <w:jc w:val="center"/>
              <w:rPr>
                <w:b/>
                <w:sz w:val="28"/>
                <w:szCs w:val="28"/>
              </w:rPr>
            </w:pPr>
            <w:r>
              <w:rPr>
                <w:b/>
                <w:sz w:val="28"/>
                <w:szCs w:val="28"/>
              </w:rPr>
              <w:t>2</w:t>
            </w:r>
          </w:p>
        </w:tc>
        <w:tc>
          <w:tcPr>
            <w:tcW w:w="6192" w:type="dxa"/>
          </w:tcPr>
          <w:p w:rsidR="006126D3" w:rsidRDefault="006126D3" w:rsidP="00433FF9">
            <w:pPr>
              <w:pStyle w:val="NoSpacing"/>
              <w:jc w:val="center"/>
              <w:rPr>
                <w:sz w:val="28"/>
                <w:szCs w:val="28"/>
              </w:rPr>
            </w:pPr>
            <w:r>
              <w:rPr>
                <w:sz w:val="28"/>
                <w:szCs w:val="28"/>
              </w:rPr>
              <w:t>Variables and Expressions</w:t>
            </w:r>
          </w:p>
        </w:tc>
        <w:tc>
          <w:tcPr>
            <w:tcW w:w="6647" w:type="dxa"/>
          </w:tcPr>
          <w:p w:rsidR="006126D3" w:rsidRPr="00BD154A" w:rsidRDefault="00BD154A" w:rsidP="00433FF9">
            <w:pPr>
              <w:pStyle w:val="NoSpacing"/>
              <w:jc w:val="center"/>
              <w:rPr>
                <w:b/>
                <w:sz w:val="28"/>
                <w:szCs w:val="28"/>
              </w:rPr>
            </w:pPr>
            <w:r>
              <w:rPr>
                <w:b/>
                <w:sz w:val="28"/>
                <w:szCs w:val="28"/>
              </w:rPr>
              <w:t>A.REI.1</w:t>
            </w:r>
          </w:p>
        </w:tc>
      </w:tr>
      <w:tr w:rsidR="006126D3" w:rsidTr="00433FF9">
        <w:trPr>
          <w:trHeight w:val="532"/>
        </w:trPr>
        <w:tc>
          <w:tcPr>
            <w:tcW w:w="1376" w:type="dxa"/>
          </w:tcPr>
          <w:p w:rsidR="006126D3" w:rsidRDefault="006126D3" w:rsidP="00433FF9">
            <w:pPr>
              <w:pStyle w:val="NoSpacing"/>
              <w:jc w:val="center"/>
              <w:rPr>
                <w:b/>
                <w:sz w:val="28"/>
                <w:szCs w:val="28"/>
              </w:rPr>
            </w:pPr>
            <w:r>
              <w:rPr>
                <w:b/>
                <w:sz w:val="28"/>
                <w:szCs w:val="28"/>
              </w:rPr>
              <w:t>3</w:t>
            </w:r>
          </w:p>
        </w:tc>
        <w:tc>
          <w:tcPr>
            <w:tcW w:w="6192" w:type="dxa"/>
          </w:tcPr>
          <w:p w:rsidR="006126D3" w:rsidRDefault="006126D3" w:rsidP="00433FF9">
            <w:pPr>
              <w:pStyle w:val="NoSpacing"/>
              <w:jc w:val="center"/>
              <w:rPr>
                <w:sz w:val="28"/>
                <w:szCs w:val="28"/>
              </w:rPr>
            </w:pPr>
            <w:r>
              <w:rPr>
                <w:sz w:val="28"/>
                <w:szCs w:val="28"/>
              </w:rPr>
              <w:t>The Commutative and Associative Properties</w:t>
            </w:r>
          </w:p>
        </w:tc>
        <w:tc>
          <w:tcPr>
            <w:tcW w:w="6647" w:type="dxa"/>
          </w:tcPr>
          <w:p w:rsidR="006126D3" w:rsidRPr="00BD154A" w:rsidRDefault="00BD154A" w:rsidP="00433FF9">
            <w:pPr>
              <w:pStyle w:val="NoSpacing"/>
              <w:jc w:val="center"/>
              <w:rPr>
                <w:b/>
                <w:sz w:val="28"/>
                <w:szCs w:val="28"/>
              </w:rPr>
            </w:pPr>
            <w:r>
              <w:rPr>
                <w:b/>
                <w:sz w:val="28"/>
                <w:szCs w:val="28"/>
              </w:rPr>
              <w:t>A.REI.1</w:t>
            </w:r>
          </w:p>
        </w:tc>
      </w:tr>
      <w:tr w:rsidR="006126D3" w:rsidTr="00433FF9">
        <w:trPr>
          <w:trHeight w:val="532"/>
        </w:trPr>
        <w:tc>
          <w:tcPr>
            <w:tcW w:w="1376" w:type="dxa"/>
          </w:tcPr>
          <w:p w:rsidR="006126D3" w:rsidRDefault="006126D3" w:rsidP="00433FF9">
            <w:pPr>
              <w:pStyle w:val="NoSpacing"/>
              <w:jc w:val="center"/>
              <w:rPr>
                <w:b/>
                <w:sz w:val="28"/>
                <w:szCs w:val="28"/>
              </w:rPr>
            </w:pPr>
            <w:r>
              <w:rPr>
                <w:b/>
                <w:sz w:val="28"/>
                <w:szCs w:val="28"/>
              </w:rPr>
              <w:t>4</w:t>
            </w:r>
          </w:p>
        </w:tc>
        <w:tc>
          <w:tcPr>
            <w:tcW w:w="6192" w:type="dxa"/>
          </w:tcPr>
          <w:p w:rsidR="006126D3" w:rsidRDefault="006126D3" w:rsidP="00433FF9">
            <w:pPr>
              <w:pStyle w:val="NoSpacing"/>
              <w:jc w:val="center"/>
              <w:rPr>
                <w:sz w:val="28"/>
                <w:szCs w:val="28"/>
              </w:rPr>
            </w:pPr>
            <w:r>
              <w:rPr>
                <w:sz w:val="28"/>
                <w:szCs w:val="28"/>
              </w:rPr>
              <w:t xml:space="preserve">The Distributive Property </w:t>
            </w:r>
          </w:p>
        </w:tc>
        <w:tc>
          <w:tcPr>
            <w:tcW w:w="6647" w:type="dxa"/>
          </w:tcPr>
          <w:p w:rsidR="006126D3" w:rsidRPr="00BD154A" w:rsidRDefault="00BD154A" w:rsidP="00433FF9">
            <w:pPr>
              <w:pStyle w:val="NoSpacing"/>
              <w:jc w:val="center"/>
              <w:rPr>
                <w:b/>
                <w:sz w:val="28"/>
                <w:szCs w:val="28"/>
              </w:rPr>
            </w:pPr>
            <w:r>
              <w:rPr>
                <w:b/>
                <w:sz w:val="28"/>
                <w:szCs w:val="28"/>
              </w:rPr>
              <w:t>A.REI.1</w:t>
            </w:r>
          </w:p>
        </w:tc>
      </w:tr>
      <w:tr w:rsidR="006126D3" w:rsidTr="00433FF9">
        <w:trPr>
          <w:trHeight w:val="532"/>
        </w:trPr>
        <w:tc>
          <w:tcPr>
            <w:tcW w:w="1376" w:type="dxa"/>
          </w:tcPr>
          <w:p w:rsidR="006126D3" w:rsidRDefault="006126D3" w:rsidP="00433FF9">
            <w:pPr>
              <w:pStyle w:val="NoSpacing"/>
              <w:jc w:val="center"/>
              <w:rPr>
                <w:b/>
                <w:sz w:val="28"/>
                <w:szCs w:val="28"/>
              </w:rPr>
            </w:pPr>
            <w:r>
              <w:rPr>
                <w:b/>
                <w:sz w:val="28"/>
                <w:szCs w:val="28"/>
              </w:rPr>
              <w:t>5</w:t>
            </w:r>
          </w:p>
        </w:tc>
        <w:tc>
          <w:tcPr>
            <w:tcW w:w="6192" w:type="dxa"/>
          </w:tcPr>
          <w:p w:rsidR="006126D3" w:rsidRDefault="006126D3" w:rsidP="00433FF9">
            <w:pPr>
              <w:pStyle w:val="NoSpacing"/>
              <w:jc w:val="center"/>
              <w:rPr>
                <w:sz w:val="28"/>
                <w:szCs w:val="28"/>
              </w:rPr>
            </w:pPr>
            <w:r>
              <w:rPr>
                <w:sz w:val="28"/>
                <w:szCs w:val="28"/>
              </w:rPr>
              <w:t>Equivalent Expressions</w:t>
            </w:r>
          </w:p>
        </w:tc>
        <w:tc>
          <w:tcPr>
            <w:tcW w:w="6647" w:type="dxa"/>
          </w:tcPr>
          <w:p w:rsidR="006126D3" w:rsidRPr="00BD154A" w:rsidRDefault="00BD154A" w:rsidP="00433FF9">
            <w:pPr>
              <w:pStyle w:val="NoSpacing"/>
              <w:jc w:val="center"/>
              <w:rPr>
                <w:b/>
                <w:sz w:val="28"/>
                <w:szCs w:val="28"/>
              </w:rPr>
            </w:pPr>
            <w:r>
              <w:rPr>
                <w:b/>
                <w:sz w:val="28"/>
                <w:szCs w:val="28"/>
              </w:rPr>
              <w:t>A.REI.1</w:t>
            </w:r>
          </w:p>
        </w:tc>
      </w:tr>
      <w:tr w:rsidR="006126D3" w:rsidTr="00433FF9">
        <w:trPr>
          <w:trHeight w:val="532"/>
        </w:trPr>
        <w:tc>
          <w:tcPr>
            <w:tcW w:w="1376" w:type="dxa"/>
          </w:tcPr>
          <w:p w:rsidR="006126D3" w:rsidRDefault="006126D3" w:rsidP="00433FF9">
            <w:pPr>
              <w:pStyle w:val="NoSpacing"/>
              <w:jc w:val="center"/>
              <w:rPr>
                <w:b/>
                <w:sz w:val="28"/>
                <w:szCs w:val="28"/>
              </w:rPr>
            </w:pPr>
            <w:r>
              <w:rPr>
                <w:b/>
                <w:sz w:val="28"/>
                <w:szCs w:val="28"/>
              </w:rPr>
              <w:t>6</w:t>
            </w:r>
          </w:p>
        </w:tc>
        <w:tc>
          <w:tcPr>
            <w:tcW w:w="6192" w:type="dxa"/>
          </w:tcPr>
          <w:p w:rsidR="006126D3" w:rsidRDefault="006126D3" w:rsidP="00433FF9">
            <w:pPr>
              <w:pStyle w:val="NoSpacing"/>
              <w:jc w:val="center"/>
              <w:rPr>
                <w:sz w:val="28"/>
                <w:szCs w:val="28"/>
              </w:rPr>
            </w:pPr>
            <w:r>
              <w:rPr>
                <w:sz w:val="28"/>
                <w:szCs w:val="28"/>
              </w:rPr>
              <w:t>Seeing Structure in Expressions</w:t>
            </w:r>
          </w:p>
        </w:tc>
        <w:tc>
          <w:tcPr>
            <w:tcW w:w="6647" w:type="dxa"/>
          </w:tcPr>
          <w:p w:rsidR="006126D3" w:rsidRPr="00BD154A" w:rsidRDefault="00BD154A" w:rsidP="00433FF9">
            <w:pPr>
              <w:pStyle w:val="NoSpacing"/>
              <w:jc w:val="center"/>
              <w:rPr>
                <w:b/>
                <w:sz w:val="28"/>
                <w:szCs w:val="28"/>
              </w:rPr>
            </w:pPr>
            <w:r>
              <w:rPr>
                <w:b/>
                <w:sz w:val="28"/>
                <w:szCs w:val="28"/>
              </w:rPr>
              <w:t>A.SSE.1.b, A.SSE.2</w:t>
            </w:r>
          </w:p>
        </w:tc>
      </w:tr>
      <w:tr w:rsidR="006126D3" w:rsidTr="00433FF9">
        <w:trPr>
          <w:trHeight w:val="532"/>
        </w:trPr>
        <w:tc>
          <w:tcPr>
            <w:tcW w:w="1376" w:type="dxa"/>
          </w:tcPr>
          <w:p w:rsidR="006126D3" w:rsidRDefault="006126D3" w:rsidP="00433FF9">
            <w:pPr>
              <w:pStyle w:val="NoSpacing"/>
              <w:jc w:val="center"/>
              <w:rPr>
                <w:b/>
                <w:sz w:val="28"/>
                <w:szCs w:val="28"/>
              </w:rPr>
            </w:pPr>
            <w:r>
              <w:rPr>
                <w:b/>
                <w:sz w:val="28"/>
                <w:szCs w:val="28"/>
              </w:rPr>
              <w:t>7</w:t>
            </w:r>
          </w:p>
        </w:tc>
        <w:tc>
          <w:tcPr>
            <w:tcW w:w="6192" w:type="dxa"/>
          </w:tcPr>
          <w:p w:rsidR="006126D3" w:rsidRDefault="006126D3" w:rsidP="00433FF9">
            <w:pPr>
              <w:pStyle w:val="NoSpacing"/>
              <w:jc w:val="center"/>
              <w:rPr>
                <w:sz w:val="28"/>
                <w:szCs w:val="28"/>
              </w:rPr>
            </w:pPr>
            <w:r>
              <w:rPr>
                <w:sz w:val="28"/>
                <w:szCs w:val="28"/>
              </w:rPr>
              <w:t>Exponents as Repeated Multiplication</w:t>
            </w:r>
          </w:p>
        </w:tc>
        <w:tc>
          <w:tcPr>
            <w:tcW w:w="6647" w:type="dxa"/>
          </w:tcPr>
          <w:p w:rsidR="006126D3" w:rsidRPr="00BD154A" w:rsidRDefault="00BD154A" w:rsidP="00433FF9">
            <w:pPr>
              <w:pStyle w:val="NoSpacing"/>
              <w:jc w:val="center"/>
              <w:rPr>
                <w:b/>
                <w:sz w:val="28"/>
                <w:szCs w:val="28"/>
              </w:rPr>
            </w:pPr>
            <w:r>
              <w:rPr>
                <w:b/>
                <w:sz w:val="28"/>
                <w:szCs w:val="28"/>
              </w:rPr>
              <w:t>A.SSE.3c</w:t>
            </w:r>
          </w:p>
        </w:tc>
      </w:tr>
      <w:tr w:rsidR="006126D3" w:rsidTr="00433FF9">
        <w:trPr>
          <w:trHeight w:val="532"/>
        </w:trPr>
        <w:tc>
          <w:tcPr>
            <w:tcW w:w="1376" w:type="dxa"/>
          </w:tcPr>
          <w:p w:rsidR="006126D3" w:rsidRDefault="006126D3" w:rsidP="00433FF9">
            <w:pPr>
              <w:pStyle w:val="NoSpacing"/>
              <w:jc w:val="center"/>
              <w:rPr>
                <w:b/>
                <w:sz w:val="28"/>
                <w:szCs w:val="28"/>
              </w:rPr>
            </w:pPr>
            <w:r>
              <w:rPr>
                <w:b/>
                <w:sz w:val="28"/>
                <w:szCs w:val="28"/>
              </w:rPr>
              <w:t>8</w:t>
            </w:r>
          </w:p>
        </w:tc>
        <w:tc>
          <w:tcPr>
            <w:tcW w:w="6192" w:type="dxa"/>
          </w:tcPr>
          <w:p w:rsidR="006126D3" w:rsidRDefault="006126D3" w:rsidP="00433FF9">
            <w:pPr>
              <w:pStyle w:val="NoSpacing"/>
              <w:jc w:val="center"/>
              <w:rPr>
                <w:sz w:val="28"/>
                <w:szCs w:val="28"/>
              </w:rPr>
            </w:pPr>
            <w:r>
              <w:rPr>
                <w:sz w:val="28"/>
                <w:szCs w:val="28"/>
              </w:rPr>
              <w:t xml:space="preserve">More Complex Equivalency </w:t>
            </w:r>
          </w:p>
        </w:tc>
        <w:tc>
          <w:tcPr>
            <w:tcW w:w="6647" w:type="dxa"/>
          </w:tcPr>
          <w:p w:rsidR="006126D3" w:rsidRPr="00BD154A" w:rsidRDefault="00BD154A" w:rsidP="00433FF9">
            <w:pPr>
              <w:pStyle w:val="NoSpacing"/>
              <w:jc w:val="center"/>
              <w:rPr>
                <w:b/>
                <w:sz w:val="28"/>
                <w:szCs w:val="28"/>
              </w:rPr>
            </w:pPr>
            <w:r>
              <w:rPr>
                <w:b/>
                <w:sz w:val="28"/>
                <w:szCs w:val="28"/>
              </w:rPr>
              <w:t>A.REI.1</w:t>
            </w:r>
          </w:p>
        </w:tc>
      </w:tr>
      <w:tr w:rsidR="006126D3" w:rsidTr="00433FF9">
        <w:trPr>
          <w:trHeight w:val="532"/>
        </w:trPr>
        <w:tc>
          <w:tcPr>
            <w:tcW w:w="1376" w:type="dxa"/>
          </w:tcPr>
          <w:p w:rsidR="006126D3" w:rsidRDefault="006126D3" w:rsidP="00433FF9">
            <w:pPr>
              <w:pStyle w:val="NoSpacing"/>
              <w:jc w:val="center"/>
              <w:rPr>
                <w:b/>
                <w:sz w:val="28"/>
                <w:szCs w:val="28"/>
              </w:rPr>
            </w:pPr>
            <w:r>
              <w:rPr>
                <w:b/>
                <w:sz w:val="28"/>
                <w:szCs w:val="28"/>
              </w:rPr>
              <w:t xml:space="preserve">9 </w:t>
            </w:r>
          </w:p>
        </w:tc>
        <w:tc>
          <w:tcPr>
            <w:tcW w:w="6192" w:type="dxa"/>
          </w:tcPr>
          <w:p w:rsidR="006126D3" w:rsidRDefault="006126D3" w:rsidP="00433FF9">
            <w:pPr>
              <w:pStyle w:val="NoSpacing"/>
              <w:jc w:val="center"/>
              <w:rPr>
                <w:sz w:val="28"/>
                <w:szCs w:val="28"/>
              </w:rPr>
            </w:pPr>
            <w:r>
              <w:rPr>
                <w:sz w:val="28"/>
                <w:szCs w:val="28"/>
              </w:rPr>
              <w:t>More Structure Work</w:t>
            </w:r>
          </w:p>
        </w:tc>
        <w:tc>
          <w:tcPr>
            <w:tcW w:w="6647" w:type="dxa"/>
          </w:tcPr>
          <w:p w:rsidR="006126D3" w:rsidRPr="00BD154A" w:rsidRDefault="00BD154A" w:rsidP="00433FF9">
            <w:pPr>
              <w:pStyle w:val="NoSpacing"/>
              <w:jc w:val="center"/>
              <w:rPr>
                <w:b/>
                <w:sz w:val="28"/>
                <w:szCs w:val="28"/>
              </w:rPr>
            </w:pPr>
            <w:r>
              <w:rPr>
                <w:b/>
                <w:sz w:val="28"/>
                <w:szCs w:val="28"/>
              </w:rPr>
              <w:t>A.SSE.1b, A.SSE.2</w:t>
            </w:r>
          </w:p>
        </w:tc>
      </w:tr>
      <w:tr w:rsidR="006126D3" w:rsidTr="00433FF9">
        <w:trPr>
          <w:trHeight w:val="532"/>
        </w:trPr>
        <w:tc>
          <w:tcPr>
            <w:tcW w:w="1376" w:type="dxa"/>
          </w:tcPr>
          <w:p w:rsidR="006126D3" w:rsidRDefault="00BD154A" w:rsidP="00433FF9">
            <w:pPr>
              <w:pStyle w:val="NoSpacing"/>
              <w:jc w:val="center"/>
              <w:rPr>
                <w:b/>
                <w:sz w:val="28"/>
                <w:szCs w:val="28"/>
              </w:rPr>
            </w:pPr>
            <w:r>
              <w:rPr>
                <w:b/>
                <w:sz w:val="28"/>
                <w:szCs w:val="28"/>
              </w:rPr>
              <w:t>10</w:t>
            </w:r>
          </w:p>
        </w:tc>
        <w:tc>
          <w:tcPr>
            <w:tcW w:w="6192" w:type="dxa"/>
          </w:tcPr>
          <w:p w:rsidR="006126D3" w:rsidRDefault="00BD154A" w:rsidP="00433FF9">
            <w:pPr>
              <w:pStyle w:val="NoSpacing"/>
              <w:jc w:val="center"/>
              <w:rPr>
                <w:sz w:val="28"/>
                <w:szCs w:val="28"/>
              </w:rPr>
            </w:pPr>
            <w:r>
              <w:rPr>
                <w:sz w:val="28"/>
                <w:szCs w:val="28"/>
              </w:rPr>
              <w:t>Translating English to Algebra</w:t>
            </w:r>
          </w:p>
        </w:tc>
        <w:tc>
          <w:tcPr>
            <w:tcW w:w="6647" w:type="dxa"/>
          </w:tcPr>
          <w:p w:rsidR="006126D3" w:rsidRPr="00BD154A" w:rsidRDefault="00BD154A" w:rsidP="00433FF9">
            <w:pPr>
              <w:pStyle w:val="NoSpacing"/>
              <w:jc w:val="center"/>
              <w:rPr>
                <w:b/>
                <w:sz w:val="28"/>
                <w:szCs w:val="28"/>
              </w:rPr>
            </w:pPr>
            <w:r>
              <w:rPr>
                <w:b/>
                <w:sz w:val="28"/>
                <w:szCs w:val="28"/>
              </w:rPr>
              <w:t>A.CED.1</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11</w:t>
            </w:r>
          </w:p>
        </w:tc>
        <w:tc>
          <w:tcPr>
            <w:tcW w:w="6192" w:type="dxa"/>
          </w:tcPr>
          <w:p w:rsidR="00BD154A" w:rsidRDefault="00BD154A" w:rsidP="00433FF9">
            <w:pPr>
              <w:pStyle w:val="NoSpacing"/>
              <w:jc w:val="center"/>
              <w:rPr>
                <w:sz w:val="28"/>
                <w:szCs w:val="28"/>
              </w:rPr>
            </w:pPr>
            <w:r>
              <w:rPr>
                <w:sz w:val="28"/>
                <w:szCs w:val="28"/>
              </w:rPr>
              <w:t>Algebraic Puzzles</w:t>
            </w:r>
          </w:p>
        </w:tc>
        <w:tc>
          <w:tcPr>
            <w:tcW w:w="6647" w:type="dxa"/>
          </w:tcPr>
          <w:p w:rsidR="00BD154A" w:rsidRPr="00BD154A" w:rsidRDefault="00BD154A" w:rsidP="00433FF9">
            <w:pPr>
              <w:pStyle w:val="NoSpacing"/>
              <w:jc w:val="center"/>
              <w:rPr>
                <w:b/>
                <w:sz w:val="28"/>
                <w:szCs w:val="28"/>
              </w:rPr>
            </w:pPr>
            <w:r>
              <w:rPr>
                <w:b/>
                <w:sz w:val="28"/>
                <w:szCs w:val="28"/>
              </w:rPr>
              <w:t>A.SSE.1b</w:t>
            </w:r>
          </w:p>
        </w:tc>
      </w:tr>
      <w:tr w:rsidR="00BD154A" w:rsidTr="00433FF9">
        <w:trPr>
          <w:trHeight w:val="532"/>
        </w:trPr>
        <w:tc>
          <w:tcPr>
            <w:tcW w:w="1376" w:type="dxa"/>
          </w:tcPr>
          <w:p w:rsidR="00BD154A" w:rsidRDefault="00BD154A" w:rsidP="00433FF9">
            <w:pPr>
              <w:pStyle w:val="NoSpacing"/>
              <w:jc w:val="center"/>
              <w:rPr>
                <w:b/>
                <w:sz w:val="28"/>
                <w:szCs w:val="28"/>
              </w:rPr>
            </w:pPr>
          </w:p>
        </w:tc>
        <w:tc>
          <w:tcPr>
            <w:tcW w:w="6192" w:type="dxa"/>
          </w:tcPr>
          <w:p w:rsidR="00BD154A" w:rsidRDefault="00BD154A" w:rsidP="00433FF9">
            <w:pPr>
              <w:pStyle w:val="NoSpacing"/>
              <w:jc w:val="center"/>
              <w:rPr>
                <w:b/>
                <w:sz w:val="28"/>
                <w:szCs w:val="28"/>
              </w:rPr>
            </w:pPr>
            <w:r>
              <w:rPr>
                <w:b/>
                <w:sz w:val="28"/>
                <w:szCs w:val="28"/>
              </w:rPr>
              <w:t xml:space="preserve">UNIT 2 – LINEAR EXPRESSIONS, EQUATIONS AND INEQUALITIES </w:t>
            </w:r>
          </w:p>
          <w:p w:rsidR="00BD154A" w:rsidRPr="00BD154A" w:rsidRDefault="00BD154A" w:rsidP="00433FF9">
            <w:pPr>
              <w:pStyle w:val="NoSpacing"/>
              <w:jc w:val="center"/>
              <w:rPr>
                <w:b/>
                <w:sz w:val="28"/>
                <w:szCs w:val="28"/>
              </w:rPr>
            </w:pPr>
            <w:r>
              <w:rPr>
                <w:b/>
                <w:sz w:val="28"/>
                <w:szCs w:val="28"/>
              </w:rPr>
              <w:t>13 LESSONS</w:t>
            </w:r>
          </w:p>
        </w:tc>
        <w:tc>
          <w:tcPr>
            <w:tcW w:w="6647" w:type="dxa"/>
          </w:tcPr>
          <w:p w:rsidR="00BD154A" w:rsidRPr="00BD154A" w:rsidRDefault="00BD154A" w:rsidP="00433FF9">
            <w:pPr>
              <w:pStyle w:val="NoSpacing"/>
              <w:jc w:val="center"/>
              <w:rPr>
                <w:b/>
                <w:sz w:val="28"/>
                <w:szCs w:val="28"/>
              </w:rPr>
            </w:pP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1</w:t>
            </w:r>
          </w:p>
        </w:tc>
        <w:tc>
          <w:tcPr>
            <w:tcW w:w="6192" w:type="dxa"/>
          </w:tcPr>
          <w:p w:rsidR="00BD154A" w:rsidRPr="00BD154A" w:rsidRDefault="00BD154A" w:rsidP="00433FF9">
            <w:pPr>
              <w:pStyle w:val="NoSpacing"/>
              <w:jc w:val="center"/>
              <w:rPr>
                <w:sz w:val="28"/>
                <w:szCs w:val="28"/>
              </w:rPr>
            </w:pPr>
            <w:r>
              <w:rPr>
                <w:sz w:val="28"/>
                <w:szCs w:val="28"/>
              </w:rPr>
              <w:t>Equations and Their Solutions</w:t>
            </w:r>
          </w:p>
        </w:tc>
        <w:tc>
          <w:tcPr>
            <w:tcW w:w="6647" w:type="dxa"/>
          </w:tcPr>
          <w:p w:rsidR="00BD154A" w:rsidRPr="00BD154A" w:rsidRDefault="00BD154A" w:rsidP="00433FF9">
            <w:pPr>
              <w:pStyle w:val="NoSpacing"/>
              <w:jc w:val="center"/>
              <w:rPr>
                <w:b/>
                <w:sz w:val="28"/>
                <w:szCs w:val="28"/>
              </w:rPr>
            </w:pPr>
            <w:r>
              <w:rPr>
                <w:b/>
                <w:sz w:val="28"/>
                <w:szCs w:val="28"/>
              </w:rPr>
              <w:t>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2</w:t>
            </w:r>
          </w:p>
        </w:tc>
        <w:tc>
          <w:tcPr>
            <w:tcW w:w="6192" w:type="dxa"/>
          </w:tcPr>
          <w:p w:rsidR="00BD154A" w:rsidRDefault="00BD154A" w:rsidP="00433FF9">
            <w:pPr>
              <w:pStyle w:val="NoSpacing"/>
              <w:jc w:val="center"/>
              <w:rPr>
                <w:sz w:val="28"/>
                <w:szCs w:val="28"/>
              </w:rPr>
            </w:pPr>
            <w:r>
              <w:rPr>
                <w:sz w:val="28"/>
                <w:szCs w:val="28"/>
              </w:rPr>
              <w:t>Seeing Structure to Solve Equations</w:t>
            </w:r>
          </w:p>
        </w:tc>
        <w:tc>
          <w:tcPr>
            <w:tcW w:w="6647" w:type="dxa"/>
          </w:tcPr>
          <w:p w:rsidR="00BD154A" w:rsidRPr="00BD154A" w:rsidRDefault="00BD154A" w:rsidP="00433FF9">
            <w:pPr>
              <w:pStyle w:val="NoSpacing"/>
              <w:jc w:val="center"/>
              <w:rPr>
                <w:b/>
                <w:sz w:val="28"/>
                <w:szCs w:val="28"/>
              </w:rPr>
            </w:pPr>
            <w:r>
              <w:rPr>
                <w:b/>
                <w:sz w:val="28"/>
                <w:szCs w:val="28"/>
              </w:rPr>
              <w:t>A.SSE.1b, 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3</w:t>
            </w:r>
          </w:p>
        </w:tc>
        <w:tc>
          <w:tcPr>
            <w:tcW w:w="6192" w:type="dxa"/>
          </w:tcPr>
          <w:p w:rsidR="00BD154A" w:rsidRDefault="00BD154A" w:rsidP="00433FF9">
            <w:pPr>
              <w:pStyle w:val="NoSpacing"/>
              <w:jc w:val="center"/>
              <w:rPr>
                <w:sz w:val="28"/>
                <w:szCs w:val="28"/>
              </w:rPr>
            </w:pPr>
            <w:r>
              <w:rPr>
                <w:sz w:val="28"/>
                <w:szCs w:val="28"/>
              </w:rPr>
              <w:t>A Linear Equation Solving Review</w:t>
            </w:r>
          </w:p>
        </w:tc>
        <w:tc>
          <w:tcPr>
            <w:tcW w:w="6647" w:type="dxa"/>
          </w:tcPr>
          <w:p w:rsidR="00BD154A" w:rsidRPr="00BD154A" w:rsidRDefault="00BD154A" w:rsidP="00433FF9">
            <w:pPr>
              <w:pStyle w:val="NoSpacing"/>
              <w:jc w:val="center"/>
              <w:rPr>
                <w:b/>
                <w:sz w:val="28"/>
                <w:szCs w:val="28"/>
              </w:rPr>
            </w:pPr>
            <w:r>
              <w:rPr>
                <w:b/>
                <w:sz w:val="28"/>
                <w:szCs w:val="28"/>
              </w:rPr>
              <w:t>A.CED.3, 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4</w:t>
            </w:r>
          </w:p>
        </w:tc>
        <w:tc>
          <w:tcPr>
            <w:tcW w:w="6192" w:type="dxa"/>
          </w:tcPr>
          <w:p w:rsidR="00BD154A" w:rsidRDefault="00BD154A" w:rsidP="00433FF9">
            <w:pPr>
              <w:pStyle w:val="NoSpacing"/>
              <w:jc w:val="center"/>
              <w:rPr>
                <w:sz w:val="28"/>
                <w:szCs w:val="28"/>
              </w:rPr>
            </w:pPr>
            <w:r>
              <w:rPr>
                <w:sz w:val="28"/>
                <w:szCs w:val="28"/>
              </w:rPr>
              <w:t>Justifying Steps in Solving an Equation</w:t>
            </w:r>
          </w:p>
        </w:tc>
        <w:tc>
          <w:tcPr>
            <w:tcW w:w="6647" w:type="dxa"/>
          </w:tcPr>
          <w:p w:rsidR="00BD154A" w:rsidRPr="00BD154A" w:rsidRDefault="00BD154A" w:rsidP="00433FF9">
            <w:pPr>
              <w:pStyle w:val="NoSpacing"/>
              <w:jc w:val="center"/>
              <w:rPr>
                <w:b/>
                <w:sz w:val="28"/>
                <w:szCs w:val="28"/>
              </w:rPr>
            </w:pPr>
            <w:r>
              <w:rPr>
                <w:b/>
                <w:sz w:val="28"/>
                <w:szCs w:val="28"/>
              </w:rPr>
              <w:t>A.CED.3, 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5</w:t>
            </w:r>
          </w:p>
        </w:tc>
        <w:tc>
          <w:tcPr>
            <w:tcW w:w="6192" w:type="dxa"/>
          </w:tcPr>
          <w:p w:rsidR="00BD154A" w:rsidRDefault="00BD154A" w:rsidP="00433FF9">
            <w:pPr>
              <w:pStyle w:val="NoSpacing"/>
              <w:jc w:val="center"/>
              <w:rPr>
                <w:sz w:val="28"/>
                <w:szCs w:val="28"/>
              </w:rPr>
            </w:pPr>
            <w:r>
              <w:rPr>
                <w:sz w:val="28"/>
                <w:szCs w:val="28"/>
              </w:rPr>
              <w:t>Linear Word Problems</w:t>
            </w:r>
          </w:p>
        </w:tc>
        <w:tc>
          <w:tcPr>
            <w:tcW w:w="6647" w:type="dxa"/>
          </w:tcPr>
          <w:p w:rsidR="00BD154A" w:rsidRPr="00BD154A" w:rsidRDefault="00BD154A" w:rsidP="00433FF9">
            <w:pPr>
              <w:pStyle w:val="NoSpacing"/>
              <w:jc w:val="center"/>
              <w:rPr>
                <w:b/>
                <w:sz w:val="28"/>
                <w:szCs w:val="28"/>
              </w:rPr>
            </w:pPr>
            <w:r>
              <w:rPr>
                <w:b/>
                <w:sz w:val="28"/>
                <w:szCs w:val="28"/>
              </w:rPr>
              <w:t>A.CED.1, 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6</w:t>
            </w:r>
          </w:p>
        </w:tc>
        <w:tc>
          <w:tcPr>
            <w:tcW w:w="6192" w:type="dxa"/>
          </w:tcPr>
          <w:p w:rsidR="00BD154A" w:rsidRDefault="00BD154A" w:rsidP="00433FF9">
            <w:pPr>
              <w:pStyle w:val="NoSpacing"/>
              <w:jc w:val="center"/>
              <w:rPr>
                <w:sz w:val="28"/>
                <w:szCs w:val="28"/>
              </w:rPr>
            </w:pPr>
            <w:r>
              <w:rPr>
                <w:sz w:val="28"/>
                <w:szCs w:val="28"/>
              </w:rPr>
              <w:t>More Linear Equations and Consecutive Integer Games</w:t>
            </w:r>
          </w:p>
        </w:tc>
        <w:tc>
          <w:tcPr>
            <w:tcW w:w="6647" w:type="dxa"/>
          </w:tcPr>
          <w:p w:rsidR="00BD154A" w:rsidRPr="00BD154A" w:rsidRDefault="00BD154A" w:rsidP="00433FF9">
            <w:pPr>
              <w:pStyle w:val="NoSpacing"/>
              <w:jc w:val="center"/>
              <w:rPr>
                <w:b/>
                <w:sz w:val="28"/>
                <w:szCs w:val="28"/>
              </w:rPr>
            </w:pPr>
            <w:r>
              <w:rPr>
                <w:b/>
                <w:sz w:val="28"/>
                <w:szCs w:val="28"/>
              </w:rPr>
              <w:t>A.CED.1, 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7</w:t>
            </w:r>
          </w:p>
        </w:tc>
        <w:tc>
          <w:tcPr>
            <w:tcW w:w="6192" w:type="dxa"/>
          </w:tcPr>
          <w:p w:rsidR="00BD154A" w:rsidRDefault="00BD154A" w:rsidP="00433FF9">
            <w:pPr>
              <w:pStyle w:val="NoSpacing"/>
              <w:jc w:val="center"/>
              <w:rPr>
                <w:sz w:val="28"/>
                <w:szCs w:val="28"/>
              </w:rPr>
            </w:pPr>
            <w:r>
              <w:rPr>
                <w:sz w:val="28"/>
                <w:szCs w:val="28"/>
              </w:rPr>
              <w:t>Solving Linear Equations with Unspecified Constants</w:t>
            </w:r>
          </w:p>
        </w:tc>
        <w:tc>
          <w:tcPr>
            <w:tcW w:w="6647" w:type="dxa"/>
          </w:tcPr>
          <w:p w:rsidR="00BD154A" w:rsidRPr="00BD154A" w:rsidRDefault="00BD154A" w:rsidP="00433FF9">
            <w:pPr>
              <w:pStyle w:val="NoSpacing"/>
              <w:jc w:val="center"/>
              <w:rPr>
                <w:b/>
                <w:sz w:val="28"/>
                <w:szCs w:val="28"/>
              </w:rPr>
            </w:pPr>
            <w:r>
              <w:rPr>
                <w:b/>
                <w:sz w:val="28"/>
                <w:szCs w:val="28"/>
              </w:rPr>
              <w:t>A.CED.4, 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8</w:t>
            </w:r>
          </w:p>
        </w:tc>
        <w:tc>
          <w:tcPr>
            <w:tcW w:w="6192" w:type="dxa"/>
          </w:tcPr>
          <w:p w:rsidR="00BD154A" w:rsidRDefault="00BD154A" w:rsidP="00433FF9">
            <w:pPr>
              <w:pStyle w:val="NoSpacing"/>
              <w:jc w:val="center"/>
              <w:rPr>
                <w:sz w:val="28"/>
                <w:szCs w:val="28"/>
              </w:rPr>
            </w:pPr>
            <w:r>
              <w:rPr>
                <w:sz w:val="28"/>
                <w:szCs w:val="28"/>
              </w:rPr>
              <w:t>Inequalities</w:t>
            </w:r>
          </w:p>
        </w:tc>
        <w:tc>
          <w:tcPr>
            <w:tcW w:w="6647" w:type="dxa"/>
          </w:tcPr>
          <w:p w:rsidR="00BD154A" w:rsidRPr="00BD154A" w:rsidRDefault="00BD154A" w:rsidP="00433FF9">
            <w:pPr>
              <w:pStyle w:val="NoSpacing"/>
              <w:jc w:val="center"/>
              <w:rPr>
                <w:b/>
                <w:sz w:val="28"/>
                <w:szCs w:val="28"/>
              </w:rPr>
            </w:pPr>
            <w:r>
              <w:rPr>
                <w:b/>
                <w:sz w:val="28"/>
                <w:szCs w:val="28"/>
              </w:rPr>
              <w:t>A.CED.1, A.CED.3, 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9</w:t>
            </w:r>
          </w:p>
        </w:tc>
        <w:tc>
          <w:tcPr>
            <w:tcW w:w="6192" w:type="dxa"/>
          </w:tcPr>
          <w:p w:rsidR="00BD154A" w:rsidRDefault="00BD154A" w:rsidP="00433FF9">
            <w:pPr>
              <w:pStyle w:val="NoSpacing"/>
              <w:jc w:val="center"/>
              <w:rPr>
                <w:sz w:val="28"/>
                <w:szCs w:val="28"/>
              </w:rPr>
            </w:pPr>
            <w:r>
              <w:rPr>
                <w:sz w:val="28"/>
                <w:szCs w:val="28"/>
              </w:rPr>
              <w:t xml:space="preserve">Solving Linear Inequalities </w:t>
            </w:r>
          </w:p>
        </w:tc>
        <w:tc>
          <w:tcPr>
            <w:tcW w:w="6647" w:type="dxa"/>
          </w:tcPr>
          <w:p w:rsidR="00BD154A" w:rsidRPr="00BD154A" w:rsidRDefault="00BD154A" w:rsidP="00433FF9">
            <w:pPr>
              <w:pStyle w:val="NoSpacing"/>
              <w:jc w:val="center"/>
              <w:rPr>
                <w:b/>
                <w:sz w:val="28"/>
                <w:szCs w:val="28"/>
              </w:rPr>
            </w:pPr>
            <w:r>
              <w:rPr>
                <w:b/>
                <w:sz w:val="28"/>
                <w:szCs w:val="28"/>
              </w:rPr>
              <w:t>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10</w:t>
            </w:r>
          </w:p>
        </w:tc>
        <w:tc>
          <w:tcPr>
            <w:tcW w:w="6192" w:type="dxa"/>
          </w:tcPr>
          <w:p w:rsidR="00BD154A" w:rsidRDefault="00BD154A" w:rsidP="00433FF9">
            <w:pPr>
              <w:pStyle w:val="NoSpacing"/>
              <w:jc w:val="center"/>
              <w:rPr>
                <w:sz w:val="28"/>
                <w:szCs w:val="28"/>
              </w:rPr>
            </w:pPr>
            <w:r>
              <w:rPr>
                <w:sz w:val="28"/>
                <w:szCs w:val="28"/>
              </w:rPr>
              <w:t>Compound Inequalities</w:t>
            </w:r>
          </w:p>
        </w:tc>
        <w:tc>
          <w:tcPr>
            <w:tcW w:w="6647" w:type="dxa"/>
          </w:tcPr>
          <w:p w:rsidR="00BD154A" w:rsidRPr="00BD154A" w:rsidRDefault="00BD154A" w:rsidP="00433FF9">
            <w:pPr>
              <w:pStyle w:val="NoSpacing"/>
              <w:jc w:val="center"/>
              <w:rPr>
                <w:b/>
                <w:sz w:val="28"/>
                <w:szCs w:val="28"/>
              </w:rPr>
            </w:pPr>
            <w:r>
              <w:rPr>
                <w:b/>
                <w:sz w:val="28"/>
                <w:szCs w:val="28"/>
              </w:rPr>
              <w:t>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11</w:t>
            </w:r>
          </w:p>
        </w:tc>
        <w:tc>
          <w:tcPr>
            <w:tcW w:w="6192" w:type="dxa"/>
          </w:tcPr>
          <w:p w:rsidR="00BD154A" w:rsidRDefault="00BD154A" w:rsidP="00433FF9">
            <w:pPr>
              <w:pStyle w:val="NoSpacing"/>
              <w:jc w:val="center"/>
              <w:rPr>
                <w:sz w:val="28"/>
                <w:szCs w:val="28"/>
              </w:rPr>
            </w:pPr>
            <w:r>
              <w:rPr>
                <w:sz w:val="28"/>
                <w:szCs w:val="28"/>
              </w:rPr>
              <w:t xml:space="preserve">More Work with Compound Inequalities </w:t>
            </w:r>
          </w:p>
        </w:tc>
        <w:tc>
          <w:tcPr>
            <w:tcW w:w="6647" w:type="dxa"/>
          </w:tcPr>
          <w:p w:rsidR="00BD154A" w:rsidRPr="00BD154A" w:rsidRDefault="00BD154A" w:rsidP="00433FF9">
            <w:pPr>
              <w:pStyle w:val="NoSpacing"/>
              <w:jc w:val="center"/>
              <w:rPr>
                <w:b/>
                <w:sz w:val="28"/>
                <w:szCs w:val="28"/>
              </w:rPr>
            </w:pPr>
            <w:r>
              <w:rPr>
                <w:b/>
                <w:sz w:val="28"/>
                <w:szCs w:val="28"/>
              </w:rPr>
              <w:t>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12</w:t>
            </w:r>
          </w:p>
        </w:tc>
        <w:tc>
          <w:tcPr>
            <w:tcW w:w="6192" w:type="dxa"/>
          </w:tcPr>
          <w:p w:rsidR="00BD154A" w:rsidRDefault="00BD154A" w:rsidP="00433FF9">
            <w:pPr>
              <w:pStyle w:val="NoSpacing"/>
              <w:jc w:val="center"/>
              <w:rPr>
                <w:sz w:val="28"/>
                <w:szCs w:val="28"/>
              </w:rPr>
            </w:pPr>
            <w:r>
              <w:rPr>
                <w:sz w:val="28"/>
                <w:szCs w:val="28"/>
              </w:rPr>
              <w:t>Interval Notation</w:t>
            </w:r>
          </w:p>
        </w:tc>
        <w:tc>
          <w:tcPr>
            <w:tcW w:w="6647" w:type="dxa"/>
          </w:tcPr>
          <w:p w:rsidR="00BD154A" w:rsidRPr="00BD154A" w:rsidRDefault="00BD154A" w:rsidP="00433FF9">
            <w:pPr>
              <w:pStyle w:val="NoSpacing"/>
              <w:jc w:val="center"/>
              <w:rPr>
                <w:b/>
                <w:sz w:val="28"/>
                <w:szCs w:val="28"/>
              </w:rPr>
            </w:pPr>
            <w:r>
              <w:rPr>
                <w:b/>
                <w:sz w:val="28"/>
                <w:szCs w:val="28"/>
              </w:rPr>
              <w:t>A.REI.3</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13</w:t>
            </w:r>
          </w:p>
        </w:tc>
        <w:tc>
          <w:tcPr>
            <w:tcW w:w="6192" w:type="dxa"/>
          </w:tcPr>
          <w:p w:rsidR="00BD154A" w:rsidRDefault="00BD154A" w:rsidP="00433FF9">
            <w:pPr>
              <w:pStyle w:val="NoSpacing"/>
              <w:jc w:val="center"/>
              <w:rPr>
                <w:sz w:val="28"/>
                <w:szCs w:val="28"/>
              </w:rPr>
            </w:pPr>
            <w:r>
              <w:rPr>
                <w:sz w:val="28"/>
                <w:szCs w:val="28"/>
              </w:rPr>
              <w:t xml:space="preserve">Modeling with Inequalities </w:t>
            </w:r>
          </w:p>
        </w:tc>
        <w:tc>
          <w:tcPr>
            <w:tcW w:w="6647" w:type="dxa"/>
          </w:tcPr>
          <w:p w:rsidR="00BD154A" w:rsidRPr="00BD154A" w:rsidRDefault="00BD154A" w:rsidP="00433FF9">
            <w:pPr>
              <w:pStyle w:val="NoSpacing"/>
              <w:jc w:val="center"/>
              <w:rPr>
                <w:b/>
                <w:sz w:val="28"/>
                <w:szCs w:val="28"/>
              </w:rPr>
            </w:pPr>
            <w:r>
              <w:rPr>
                <w:b/>
                <w:sz w:val="28"/>
                <w:szCs w:val="28"/>
              </w:rPr>
              <w:t>A.CED.1, A.REI.3</w:t>
            </w:r>
          </w:p>
        </w:tc>
      </w:tr>
      <w:tr w:rsidR="00BD154A" w:rsidTr="00433FF9">
        <w:trPr>
          <w:trHeight w:val="532"/>
        </w:trPr>
        <w:tc>
          <w:tcPr>
            <w:tcW w:w="1376" w:type="dxa"/>
          </w:tcPr>
          <w:p w:rsidR="00BD154A" w:rsidRDefault="00BD154A" w:rsidP="00433FF9">
            <w:pPr>
              <w:pStyle w:val="NoSpacing"/>
              <w:jc w:val="center"/>
              <w:rPr>
                <w:b/>
                <w:sz w:val="28"/>
                <w:szCs w:val="28"/>
              </w:rPr>
            </w:pPr>
          </w:p>
        </w:tc>
        <w:tc>
          <w:tcPr>
            <w:tcW w:w="6192" w:type="dxa"/>
          </w:tcPr>
          <w:p w:rsidR="00BD154A" w:rsidRDefault="00BD154A" w:rsidP="00433FF9">
            <w:pPr>
              <w:pStyle w:val="NoSpacing"/>
              <w:jc w:val="center"/>
              <w:rPr>
                <w:b/>
                <w:sz w:val="28"/>
                <w:szCs w:val="28"/>
              </w:rPr>
            </w:pPr>
            <w:r>
              <w:rPr>
                <w:b/>
                <w:sz w:val="28"/>
                <w:szCs w:val="28"/>
              </w:rPr>
              <w:t>UNIT 3 – FUNCTIONS</w:t>
            </w:r>
          </w:p>
          <w:p w:rsidR="00BD154A" w:rsidRPr="00BD154A" w:rsidRDefault="00BD154A" w:rsidP="00433FF9">
            <w:pPr>
              <w:pStyle w:val="NoSpacing"/>
              <w:jc w:val="center"/>
              <w:rPr>
                <w:b/>
                <w:sz w:val="28"/>
                <w:szCs w:val="28"/>
              </w:rPr>
            </w:pPr>
            <w:r>
              <w:rPr>
                <w:b/>
                <w:sz w:val="28"/>
                <w:szCs w:val="28"/>
              </w:rPr>
              <w:t xml:space="preserve">7 LESSONS </w:t>
            </w:r>
          </w:p>
        </w:tc>
        <w:tc>
          <w:tcPr>
            <w:tcW w:w="6647" w:type="dxa"/>
          </w:tcPr>
          <w:p w:rsidR="00BD154A" w:rsidRDefault="00BD154A" w:rsidP="00433FF9">
            <w:pPr>
              <w:pStyle w:val="NoSpacing"/>
              <w:jc w:val="center"/>
              <w:rPr>
                <w:b/>
                <w:sz w:val="28"/>
                <w:szCs w:val="28"/>
              </w:rPr>
            </w:pP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1</w:t>
            </w:r>
          </w:p>
        </w:tc>
        <w:tc>
          <w:tcPr>
            <w:tcW w:w="6192" w:type="dxa"/>
          </w:tcPr>
          <w:p w:rsidR="00BD154A" w:rsidRPr="00BD154A" w:rsidRDefault="00BD154A" w:rsidP="00433FF9">
            <w:pPr>
              <w:pStyle w:val="NoSpacing"/>
              <w:jc w:val="center"/>
              <w:rPr>
                <w:sz w:val="28"/>
                <w:szCs w:val="28"/>
              </w:rPr>
            </w:pPr>
            <w:r>
              <w:rPr>
                <w:sz w:val="28"/>
                <w:szCs w:val="28"/>
              </w:rPr>
              <w:t>Introduction to Functions</w:t>
            </w:r>
          </w:p>
        </w:tc>
        <w:tc>
          <w:tcPr>
            <w:tcW w:w="6647" w:type="dxa"/>
          </w:tcPr>
          <w:p w:rsidR="00BD154A" w:rsidRDefault="00433FF9" w:rsidP="00433FF9">
            <w:pPr>
              <w:pStyle w:val="NoSpacing"/>
              <w:jc w:val="center"/>
              <w:rPr>
                <w:b/>
                <w:sz w:val="28"/>
                <w:szCs w:val="28"/>
              </w:rPr>
            </w:pPr>
            <w:r>
              <w:rPr>
                <w:b/>
                <w:sz w:val="28"/>
                <w:szCs w:val="28"/>
              </w:rPr>
              <w:t>F.IF.1</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2</w:t>
            </w:r>
          </w:p>
        </w:tc>
        <w:tc>
          <w:tcPr>
            <w:tcW w:w="6192" w:type="dxa"/>
          </w:tcPr>
          <w:p w:rsidR="00BD154A" w:rsidRDefault="00BD154A" w:rsidP="00433FF9">
            <w:pPr>
              <w:pStyle w:val="NoSpacing"/>
              <w:jc w:val="center"/>
              <w:rPr>
                <w:sz w:val="28"/>
                <w:szCs w:val="28"/>
              </w:rPr>
            </w:pPr>
            <w:r>
              <w:rPr>
                <w:sz w:val="28"/>
                <w:szCs w:val="28"/>
              </w:rPr>
              <w:t>Function Notation</w:t>
            </w:r>
          </w:p>
        </w:tc>
        <w:tc>
          <w:tcPr>
            <w:tcW w:w="6647" w:type="dxa"/>
          </w:tcPr>
          <w:p w:rsidR="00BD154A" w:rsidRDefault="00433FF9" w:rsidP="00433FF9">
            <w:pPr>
              <w:pStyle w:val="NoSpacing"/>
              <w:jc w:val="center"/>
              <w:rPr>
                <w:b/>
                <w:sz w:val="28"/>
                <w:szCs w:val="28"/>
              </w:rPr>
            </w:pPr>
            <w:r>
              <w:rPr>
                <w:b/>
                <w:sz w:val="28"/>
                <w:szCs w:val="28"/>
              </w:rPr>
              <w:t>F.IF.1, F.IF.2</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3</w:t>
            </w:r>
          </w:p>
        </w:tc>
        <w:tc>
          <w:tcPr>
            <w:tcW w:w="6192" w:type="dxa"/>
          </w:tcPr>
          <w:p w:rsidR="00BD154A" w:rsidRDefault="00BD154A" w:rsidP="00433FF9">
            <w:pPr>
              <w:pStyle w:val="NoSpacing"/>
              <w:jc w:val="center"/>
              <w:rPr>
                <w:sz w:val="28"/>
                <w:szCs w:val="28"/>
              </w:rPr>
            </w:pPr>
            <w:r>
              <w:rPr>
                <w:sz w:val="28"/>
                <w:szCs w:val="28"/>
              </w:rPr>
              <w:t>Graphs of Functions</w:t>
            </w:r>
          </w:p>
        </w:tc>
        <w:tc>
          <w:tcPr>
            <w:tcW w:w="6647" w:type="dxa"/>
          </w:tcPr>
          <w:p w:rsidR="00BD154A" w:rsidRDefault="00433FF9" w:rsidP="00433FF9">
            <w:pPr>
              <w:pStyle w:val="NoSpacing"/>
              <w:jc w:val="center"/>
              <w:rPr>
                <w:b/>
                <w:sz w:val="28"/>
                <w:szCs w:val="28"/>
              </w:rPr>
            </w:pPr>
            <w:r>
              <w:rPr>
                <w:b/>
                <w:sz w:val="28"/>
                <w:szCs w:val="28"/>
              </w:rPr>
              <w:t>F.IF.1, F.IF.2, F.IF.7a</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4</w:t>
            </w:r>
          </w:p>
        </w:tc>
        <w:tc>
          <w:tcPr>
            <w:tcW w:w="6192" w:type="dxa"/>
          </w:tcPr>
          <w:p w:rsidR="00BD154A" w:rsidRDefault="00BD154A" w:rsidP="00433FF9">
            <w:pPr>
              <w:pStyle w:val="NoSpacing"/>
              <w:jc w:val="center"/>
              <w:rPr>
                <w:sz w:val="28"/>
                <w:szCs w:val="28"/>
              </w:rPr>
            </w:pPr>
            <w:r>
              <w:rPr>
                <w:sz w:val="28"/>
                <w:szCs w:val="28"/>
              </w:rPr>
              <w:t>Graphical Features</w:t>
            </w:r>
          </w:p>
        </w:tc>
        <w:tc>
          <w:tcPr>
            <w:tcW w:w="6647" w:type="dxa"/>
          </w:tcPr>
          <w:p w:rsidR="00BD154A" w:rsidRDefault="00433FF9" w:rsidP="00433FF9">
            <w:pPr>
              <w:pStyle w:val="NoSpacing"/>
              <w:jc w:val="center"/>
              <w:rPr>
                <w:b/>
                <w:sz w:val="28"/>
                <w:szCs w:val="28"/>
              </w:rPr>
            </w:pPr>
            <w:r>
              <w:rPr>
                <w:b/>
                <w:sz w:val="28"/>
                <w:szCs w:val="28"/>
              </w:rPr>
              <w:t>F.IF.1, F.IF.2, F.IF.4, F.IF.7b</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5</w:t>
            </w:r>
          </w:p>
        </w:tc>
        <w:tc>
          <w:tcPr>
            <w:tcW w:w="6192" w:type="dxa"/>
          </w:tcPr>
          <w:p w:rsidR="00BD154A" w:rsidRDefault="00BD154A" w:rsidP="00433FF9">
            <w:pPr>
              <w:pStyle w:val="NoSpacing"/>
              <w:jc w:val="center"/>
              <w:rPr>
                <w:sz w:val="28"/>
                <w:szCs w:val="28"/>
              </w:rPr>
            </w:pPr>
            <w:r>
              <w:rPr>
                <w:sz w:val="28"/>
                <w:szCs w:val="28"/>
              </w:rPr>
              <w:t>Exploring Functions Using the Graphing Calculator</w:t>
            </w:r>
          </w:p>
        </w:tc>
        <w:tc>
          <w:tcPr>
            <w:tcW w:w="6647" w:type="dxa"/>
          </w:tcPr>
          <w:p w:rsidR="00BD154A" w:rsidRDefault="00433FF9" w:rsidP="00433FF9">
            <w:pPr>
              <w:pStyle w:val="NoSpacing"/>
              <w:jc w:val="center"/>
              <w:rPr>
                <w:b/>
                <w:sz w:val="28"/>
                <w:szCs w:val="28"/>
              </w:rPr>
            </w:pPr>
            <w:r>
              <w:rPr>
                <w:b/>
                <w:sz w:val="28"/>
                <w:szCs w:val="28"/>
              </w:rPr>
              <w:t>F.IF.1, F.IF.2, F.IF.4</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6</w:t>
            </w:r>
          </w:p>
        </w:tc>
        <w:tc>
          <w:tcPr>
            <w:tcW w:w="6192" w:type="dxa"/>
          </w:tcPr>
          <w:p w:rsidR="00BD154A" w:rsidRDefault="00BD154A" w:rsidP="00433FF9">
            <w:pPr>
              <w:pStyle w:val="NoSpacing"/>
              <w:jc w:val="center"/>
              <w:rPr>
                <w:sz w:val="28"/>
                <w:szCs w:val="28"/>
              </w:rPr>
            </w:pPr>
            <w:r>
              <w:rPr>
                <w:sz w:val="28"/>
                <w:szCs w:val="28"/>
              </w:rPr>
              <w:t>Average Rate of Change</w:t>
            </w:r>
          </w:p>
        </w:tc>
        <w:tc>
          <w:tcPr>
            <w:tcW w:w="6647" w:type="dxa"/>
          </w:tcPr>
          <w:p w:rsidR="00BD154A" w:rsidRDefault="00433FF9" w:rsidP="00433FF9">
            <w:pPr>
              <w:pStyle w:val="NoSpacing"/>
              <w:jc w:val="center"/>
              <w:rPr>
                <w:b/>
                <w:sz w:val="28"/>
                <w:szCs w:val="28"/>
              </w:rPr>
            </w:pPr>
            <w:r>
              <w:rPr>
                <w:b/>
                <w:sz w:val="28"/>
                <w:szCs w:val="28"/>
              </w:rPr>
              <w:t>N.Q.1, F.IF.1, F.IF.2, F.IF.6</w:t>
            </w:r>
          </w:p>
        </w:tc>
      </w:tr>
      <w:tr w:rsidR="00BD154A" w:rsidTr="00433FF9">
        <w:trPr>
          <w:trHeight w:val="532"/>
        </w:trPr>
        <w:tc>
          <w:tcPr>
            <w:tcW w:w="1376" w:type="dxa"/>
          </w:tcPr>
          <w:p w:rsidR="00BD154A" w:rsidRDefault="00BD154A" w:rsidP="00433FF9">
            <w:pPr>
              <w:pStyle w:val="NoSpacing"/>
              <w:jc w:val="center"/>
              <w:rPr>
                <w:b/>
                <w:sz w:val="28"/>
                <w:szCs w:val="28"/>
              </w:rPr>
            </w:pPr>
            <w:r>
              <w:rPr>
                <w:b/>
                <w:sz w:val="28"/>
                <w:szCs w:val="28"/>
              </w:rPr>
              <w:t>7</w:t>
            </w:r>
          </w:p>
        </w:tc>
        <w:tc>
          <w:tcPr>
            <w:tcW w:w="6192" w:type="dxa"/>
          </w:tcPr>
          <w:p w:rsidR="00BD154A" w:rsidRDefault="00BD154A" w:rsidP="00433FF9">
            <w:pPr>
              <w:pStyle w:val="NoSpacing"/>
              <w:jc w:val="center"/>
              <w:rPr>
                <w:sz w:val="28"/>
                <w:szCs w:val="28"/>
              </w:rPr>
            </w:pPr>
            <w:r>
              <w:rPr>
                <w:sz w:val="28"/>
                <w:szCs w:val="28"/>
              </w:rPr>
              <w:t>The Domain and Range of a Function</w:t>
            </w:r>
          </w:p>
        </w:tc>
        <w:tc>
          <w:tcPr>
            <w:tcW w:w="6647" w:type="dxa"/>
          </w:tcPr>
          <w:p w:rsidR="00BD154A" w:rsidRDefault="00433FF9" w:rsidP="00433FF9">
            <w:pPr>
              <w:pStyle w:val="NoSpacing"/>
              <w:jc w:val="center"/>
              <w:rPr>
                <w:b/>
                <w:sz w:val="28"/>
                <w:szCs w:val="28"/>
              </w:rPr>
            </w:pPr>
            <w:r>
              <w:rPr>
                <w:b/>
                <w:sz w:val="28"/>
                <w:szCs w:val="28"/>
              </w:rPr>
              <w:t>F.IF.1, F.IF.2, F.IF.5, F.IF.6</w:t>
            </w:r>
          </w:p>
        </w:tc>
      </w:tr>
      <w:tr w:rsidR="00433FF9" w:rsidTr="00433FF9">
        <w:trPr>
          <w:trHeight w:val="532"/>
        </w:trPr>
        <w:tc>
          <w:tcPr>
            <w:tcW w:w="1376" w:type="dxa"/>
          </w:tcPr>
          <w:p w:rsidR="00433FF9" w:rsidRDefault="00433FF9" w:rsidP="00433FF9">
            <w:pPr>
              <w:pStyle w:val="NoSpacing"/>
              <w:jc w:val="center"/>
              <w:rPr>
                <w:b/>
                <w:sz w:val="28"/>
                <w:szCs w:val="28"/>
              </w:rPr>
            </w:pPr>
          </w:p>
        </w:tc>
        <w:tc>
          <w:tcPr>
            <w:tcW w:w="6192" w:type="dxa"/>
          </w:tcPr>
          <w:p w:rsidR="00433FF9" w:rsidRDefault="00433FF9" w:rsidP="00433FF9">
            <w:pPr>
              <w:pStyle w:val="NoSpacing"/>
              <w:jc w:val="center"/>
              <w:rPr>
                <w:b/>
                <w:sz w:val="28"/>
                <w:szCs w:val="28"/>
              </w:rPr>
            </w:pPr>
            <w:r>
              <w:rPr>
                <w:b/>
                <w:sz w:val="28"/>
                <w:szCs w:val="28"/>
              </w:rPr>
              <w:t xml:space="preserve">UNIT 4 – LINEAR FUNCTIONS AND ARITHEMETIC SEQUENCES </w:t>
            </w:r>
          </w:p>
          <w:p w:rsidR="00433FF9" w:rsidRPr="00433FF9" w:rsidRDefault="00433FF9" w:rsidP="00433FF9">
            <w:pPr>
              <w:pStyle w:val="NoSpacing"/>
              <w:jc w:val="center"/>
              <w:rPr>
                <w:b/>
                <w:sz w:val="28"/>
                <w:szCs w:val="28"/>
              </w:rPr>
            </w:pPr>
            <w:r>
              <w:rPr>
                <w:b/>
                <w:sz w:val="28"/>
                <w:szCs w:val="28"/>
              </w:rPr>
              <w:t xml:space="preserve">13 LESSONS </w:t>
            </w:r>
          </w:p>
        </w:tc>
        <w:tc>
          <w:tcPr>
            <w:tcW w:w="6647" w:type="dxa"/>
          </w:tcPr>
          <w:p w:rsidR="00433FF9" w:rsidRDefault="00433FF9" w:rsidP="00433FF9">
            <w:pPr>
              <w:pStyle w:val="NoSpacing"/>
              <w:jc w:val="center"/>
              <w:rPr>
                <w:b/>
                <w:sz w:val="28"/>
                <w:szCs w:val="28"/>
              </w:rPr>
            </w:pP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1</w:t>
            </w:r>
          </w:p>
        </w:tc>
        <w:tc>
          <w:tcPr>
            <w:tcW w:w="6192" w:type="dxa"/>
          </w:tcPr>
          <w:p w:rsidR="00433FF9" w:rsidRPr="00433FF9" w:rsidRDefault="00433FF9" w:rsidP="00433FF9">
            <w:pPr>
              <w:pStyle w:val="NoSpacing"/>
              <w:jc w:val="center"/>
              <w:rPr>
                <w:sz w:val="28"/>
                <w:szCs w:val="28"/>
              </w:rPr>
            </w:pPr>
            <w:r>
              <w:rPr>
                <w:sz w:val="28"/>
                <w:szCs w:val="28"/>
              </w:rPr>
              <w:t xml:space="preserve">Proportional Relationships </w:t>
            </w:r>
          </w:p>
        </w:tc>
        <w:tc>
          <w:tcPr>
            <w:tcW w:w="6647" w:type="dxa"/>
          </w:tcPr>
          <w:p w:rsidR="00433FF9" w:rsidRDefault="00433FF9" w:rsidP="00433FF9">
            <w:pPr>
              <w:pStyle w:val="NoSpacing"/>
              <w:jc w:val="center"/>
              <w:rPr>
                <w:b/>
                <w:sz w:val="28"/>
                <w:szCs w:val="28"/>
              </w:rPr>
            </w:pPr>
            <w:r>
              <w:rPr>
                <w:b/>
                <w:sz w:val="28"/>
                <w:szCs w:val="28"/>
              </w:rPr>
              <w:t>A.CED.2, F.IF.7a</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2</w:t>
            </w:r>
          </w:p>
        </w:tc>
        <w:tc>
          <w:tcPr>
            <w:tcW w:w="6192" w:type="dxa"/>
          </w:tcPr>
          <w:p w:rsidR="00433FF9" w:rsidRDefault="00433FF9" w:rsidP="00433FF9">
            <w:pPr>
              <w:pStyle w:val="NoSpacing"/>
              <w:jc w:val="center"/>
              <w:rPr>
                <w:sz w:val="28"/>
                <w:szCs w:val="28"/>
              </w:rPr>
            </w:pPr>
            <w:r>
              <w:rPr>
                <w:sz w:val="28"/>
                <w:szCs w:val="28"/>
              </w:rPr>
              <w:t xml:space="preserve">Unit Conversions </w:t>
            </w:r>
          </w:p>
        </w:tc>
        <w:tc>
          <w:tcPr>
            <w:tcW w:w="6647" w:type="dxa"/>
          </w:tcPr>
          <w:p w:rsidR="00433FF9" w:rsidRDefault="00433FF9" w:rsidP="00433FF9">
            <w:pPr>
              <w:pStyle w:val="NoSpacing"/>
              <w:jc w:val="center"/>
              <w:rPr>
                <w:b/>
                <w:sz w:val="28"/>
                <w:szCs w:val="28"/>
              </w:rPr>
            </w:pPr>
            <w:r>
              <w:rPr>
                <w:b/>
                <w:sz w:val="28"/>
                <w:szCs w:val="28"/>
              </w:rPr>
              <w:t>N.Q.1</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3</w:t>
            </w:r>
          </w:p>
        </w:tc>
        <w:tc>
          <w:tcPr>
            <w:tcW w:w="6192" w:type="dxa"/>
          </w:tcPr>
          <w:p w:rsidR="00433FF9" w:rsidRDefault="00433FF9" w:rsidP="00433FF9">
            <w:pPr>
              <w:pStyle w:val="NoSpacing"/>
              <w:jc w:val="center"/>
              <w:rPr>
                <w:sz w:val="28"/>
                <w:szCs w:val="28"/>
              </w:rPr>
            </w:pPr>
            <w:r>
              <w:rPr>
                <w:sz w:val="28"/>
                <w:szCs w:val="28"/>
              </w:rPr>
              <w:t xml:space="preserve">Nonproportional Linear Relationships </w:t>
            </w:r>
          </w:p>
        </w:tc>
        <w:tc>
          <w:tcPr>
            <w:tcW w:w="6647" w:type="dxa"/>
          </w:tcPr>
          <w:p w:rsidR="00433FF9" w:rsidRDefault="00433FF9" w:rsidP="00433FF9">
            <w:pPr>
              <w:pStyle w:val="NoSpacing"/>
              <w:jc w:val="center"/>
              <w:rPr>
                <w:b/>
                <w:sz w:val="28"/>
                <w:szCs w:val="28"/>
              </w:rPr>
            </w:pPr>
            <w:r>
              <w:rPr>
                <w:b/>
                <w:sz w:val="28"/>
                <w:szCs w:val="28"/>
              </w:rPr>
              <w:t>A.CED.2, F.IF.6, F.IF.7a, F.LE.1a</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4</w:t>
            </w:r>
          </w:p>
        </w:tc>
        <w:tc>
          <w:tcPr>
            <w:tcW w:w="6192" w:type="dxa"/>
          </w:tcPr>
          <w:p w:rsidR="00433FF9" w:rsidRDefault="00433FF9" w:rsidP="00433FF9">
            <w:pPr>
              <w:pStyle w:val="NoSpacing"/>
              <w:jc w:val="center"/>
              <w:rPr>
                <w:sz w:val="28"/>
                <w:szCs w:val="28"/>
              </w:rPr>
            </w:pPr>
            <w:r>
              <w:rPr>
                <w:sz w:val="28"/>
                <w:szCs w:val="28"/>
              </w:rPr>
              <w:t>More Work Graphing Linear Functions</w:t>
            </w:r>
          </w:p>
        </w:tc>
        <w:tc>
          <w:tcPr>
            <w:tcW w:w="6647" w:type="dxa"/>
          </w:tcPr>
          <w:p w:rsidR="00433FF9" w:rsidRDefault="00433FF9" w:rsidP="00433FF9">
            <w:pPr>
              <w:pStyle w:val="NoSpacing"/>
              <w:jc w:val="center"/>
              <w:rPr>
                <w:b/>
                <w:sz w:val="28"/>
                <w:szCs w:val="28"/>
              </w:rPr>
            </w:pPr>
            <w:r>
              <w:rPr>
                <w:b/>
                <w:sz w:val="28"/>
                <w:szCs w:val="28"/>
              </w:rPr>
              <w:t>F.IF.7a, F.LE.1a</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5</w:t>
            </w:r>
          </w:p>
        </w:tc>
        <w:tc>
          <w:tcPr>
            <w:tcW w:w="6192" w:type="dxa"/>
          </w:tcPr>
          <w:p w:rsidR="00433FF9" w:rsidRDefault="00433FF9" w:rsidP="00433FF9">
            <w:pPr>
              <w:pStyle w:val="NoSpacing"/>
              <w:jc w:val="center"/>
              <w:rPr>
                <w:sz w:val="28"/>
                <w:szCs w:val="28"/>
              </w:rPr>
            </w:pPr>
            <w:r>
              <w:rPr>
                <w:sz w:val="28"/>
                <w:szCs w:val="28"/>
              </w:rPr>
              <w:t>Writing Equations in Slope-Intercept Form</w:t>
            </w:r>
          </w:p>
        </w:tc>
        <w:tc>
          <w:tcPr>
            <w:tcW w:w="6647" w:type="dxa"/>
          </w:tcPr>
          <w:p w:rsidR="00433FF9" w:rsidRDefault="00433FF9" w:rsidP="00433FF9">
            <w:pPr>
              <w:pStyle w:val="NoSpacing"/>
              <w:jc w:val="center"/>
              <w:rPr>
                <w:b/>
                <w:sz w:val="28"/>
                <w:szCs w:val="28"/>
              </w:rPr>
            </w:pPr>
            <w:r>
              <w:rPr>
                <w:b/>
                <w:sz w:val="28"/>
                <w:szCs w:val="28"/>
              </w:rPr>
              <w:t>A.CED.2, F.LE.2</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6</w:t>
            </w:r>
          </w:p>
        </w:tc>
        <w:tc>
          <w:tcPr>
            <w:tcW w:w="6192" w:type="dxa"/>
          </w:tcPr>
          <w:p w:rsidR="00433FF9" w:rsidRDefault="00433FF9" w:rsidP="00433FF9">
            <w:pPr>
              <w:pStyle w:val="NoSpacing"/>
              <w:jc w:val="center"/>
              <w:rPr>
                <w:sz w:val="28"/>
                <w:szCs w:val="28"/>
              </w:rPr>
            </w:pPr>
            <w:r>
              <w:rPr>
                <w:sz w:val="28"/>
                <w:szCs w:val="28"/>
              </w:rPr>
              <w:t>Modeling with Linear Functions</w:t>
            </w:r>
          </w:p>
        </w:tc>
        <w:tc>
          <w:tcPr>
            <w:tcW w:w="6647" w:type="dxa"/>
          </w:tcPr>
          <w:p w:rsidR="00433FF9" w:rsidRDefault="00433FF9" w:rsidP="00433FF9">
            <w:pPr>
              <w:pStyle w:val="NoSpacing"/>
              <w:jc w:val="center"/>
              <w:rPr>
                <w:b/>
                <w:sz w:val="28"/>
                <w:szCs w:val="28"/>
              </w:rPr>
            </w:pPr>
            <w:r>
              <w:rPr>
                <w:b/>
                <w:sz w:val="28"/>
                <w:szCs w:val="28"/>
              </w:rPr>
              <w:t>N.Q.2, A.CED.2, F.IF.5, F.IF.7a, F.BF.1a, F.LE.1b, F.LE.2, F.LE.5</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7</w:t>
            </w:r>
          </w:p>
        </w:tc>
        <w:tc>
          <w:tcPr>
            <w:tcW w:w="6192" w:type="dxa"/>
          </w:tcPr>
          <w:p w:rsidR="00433FF9" w:rsidRDefault="00433FF9" w:rsidP="00433FF9">
            <w:pPr>
              <w:pStyle w:val="NoSpacing"/>
              <w:jc w:val="center"/>
              <w:rPr>
                <w:sz w:val="28"/>
                <w:szCs w:val="28"/>
              </w:rPr>
            </w:pPr>
            <w:r>
              <w:rPr>
                <w:sz w:val="28"/>
                <w:szCs w:val="28"/>
              </w:rPr>
              <w:t xml:space="preserve">More Linear Modeling </w:t>
            </w:r>
          </w:p>
        </w:tc>
        <w:tc>
          <w:tcPr>
            <w:tcW w:w="6647" w:type="dxa"/>
          </w:tcPr>
          <w:p w:rsidR="00433FF9" w:rsidRDefault="00433FF9" w:rsidP="00433FF9">
            <w:pPr>
              <w:pStyle w:val="NoSpacing"/>
              <w:jc w:val="center"/>
              <w:rPr>
                <w:b/>
                <w:sz w:val="28"/>
                <w:szCs w:val="28"/>
              </w:rPr>
            </w:pPr>
            <w:r>
              <w:rPr>
                <w:b/>
                <w:sz w:val="28"/>
                <w:szCs w:val="28"/>
              </w:rPr>
              <w:t>N.Q.2, A.SSE.1a, A.CED.2, F.IF.6, F.BF.1a, F.LE.1b, F.LE.2, F.LE.5</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8</w:t>
            </w:r>
          </w:p>
        </w:tc>
        <w:tc>
          <w:tcPr>
            <w:tcW w:w="6192" w:type="dxa"/>
          </w:tcPr>
          <w:p w:rsidR="00433FF9" w:rsidRDefault="00433FF9" w:rsidP="00433FF9">
            <w:pPr>
              <w:pStyle w:val="NoSpacing"/>
              <w:jc w:val="center"/>
              <w:rPr>
                <w:sz w:val="28"/>
                <w:szCs w:val="28"/>
              </w:rPr>
            </w:pPr>
            <w:r>
              <w:rPr>
                <w:sz w:val="28"/>
                <w:szCs w:val="28"/>
              </w:rPr>
              <w:t xml:space="preserve">Strange Lines – Vertical and Horizontal </w:t>
            </w:r>
          </w:p>
        </w:tc>
        <w:tc>
          <w:tcPr>
            <w:tcW w:w="6647" w:type="dxa"/>
          </w:tcPr>
          <w:p w:rsidR="00433FF9" w:rsidRDefault="00433FF9" w:rsidP="00433FF9">
            <w:pPr>
              <w:pStyle w:val="NoSpacing"/>
              <w:jc w:val="center"/>
              <w:rPr>
                <w:b/>
                <w:sz w:val="28"/>
                <w:szCs w:val="28"/>
              </w:rPr>
            </w:pPr>
            <w:r>
              <w:rPr>
                <w:b/>
                <w:sz w:val="28"/>
                <w:szCs w:val="28"/>
              </w:rPr>
              <w:t>A.CED.3, F.IF.7</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9</w:t>
            </w:r>
          </w:p>
        </w:tc>
        <w:tc>
          <w:tcPr>
            <w:tcW w:w="6192" w:type="dxa"/>
          </w:tcPr>
          <w:p w:rsidR="00433FF9" w:rsidRDefault="00433FF9" w:rsidP="00433FF9">
            <w:pPr>
              <w:pStyle w:val="NoSpacing"/>
              <w:jc w:val="center"/>
              <w:rPr>
                <w:sz w:val="28"/>
                <w:szCs w:val="28"/>
              </w:rPr>
            </w:pPr>
            <w:r>
              <w:rPr>
                <w:sz w:val="28"/>
                <w:szCs w:val="28"/>
              </w:rPr>
              <w:t>Absolute Value and Step Functions</w:t>
            </w:r>
          </w:p>
        </w:tc>
        <w:tc>
          <w:tcPr>
            <w:tcW w:w="6647" w:type="dxa"/>
          </w:tcPr>
          <w:p w:rsidR="00433FF9" w:rsidRDefault="00433FF9" w:rsidP="00433FF9">
            <w:pPr>
              <w:pStyle w:val="NoSpacing"/>
              <w:jc w:val="center"/>
              <w:rPr>
                <w:b/>
                <w:sz w:val="28"/>
                <w:szCs w:val="28"/>
              </w:rPr>
            </w:pPr>
            <w:r>
              <w:rPr>
                <w:b/>
                <w:sz w:val="28"/>
                <w:szCs w:val="28"/>
              </w:rPr>
              <w:t>F.IF.4, F.IF.7b</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10</w:t>
            </w:r>
          </w:p>
        </w:tc>
        <w:tc>
          <w:tcPr>
            <w:tcW w:w="6192" w:type="dxa"/>
          </w:tcPr>
          <w:p w:rsidR="00433FF9" w:rsidRDefault="00433FF9" w:rsidP="00433FF9">
            <w:pPr>
              <w:pStyle w:val="NoSpacing"/>
              <w:jc w:val="center"/>
              <w:rPr>
                <w:sz w:val="28"/>
                <w:szCs w:val="28"/>
              </w:rPr>
            </w:pPr>
            <w:r>
              <w:rPr>
                <w:sz w:val="28"/>
                <w:szCs w:val="28"/>
              </w:rPr>
              <w:t xml:space="preserve"> The Truth About Graphs </w:t>
            </w:r>
          </w:p>
        </w:tc>
        <w:tc>
          <w:tcPr>
            <w:tcW w:w="6647" w:type="dxa"/>
          </w:tcPr>
          <w:p w:rsidR="00433FF9" w:rsidRDefault="00433FF9" w:rsidP="00433FF9">
            <w:pPr>
              <w:pStyle w:val="NoSpacing"/>
              <w:jc w:val="center"/>
              <w:rPr>
                <w:b/>
                <w:sz w:val="28"/>
                <w:szCs w:val="28"/>
              </w:rPr>
            </w:pPr>
            <w:r>
              <w:rPr>
                <w:b/>
                <w:sz w:val="28"/>
                <w:szCs w:val="28"/>
              </w:rPr>
              <w:t>A.REI.10</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11</w:t>
            </w:r>
          </w:p>
        </w:tc>
        <w:tc>
          <w:tcPr>
            <w:tcW w:w="6192" w:type="dxa"/>
          </w:tcPr>
          <w:p w:rsidR="00433FF9" w:rsidRDefault="00433FF9" w:rsidP="00433FF9">
            <w:pPr>
              <w:pStyle w:val="NoSpacing"/>
              <w:jc w:val="center"/>
              <w:rPr>
                <w:sz w:val="28"/>
                <w:szCs w:val="28"/>
              </w:rPr>
            </w:pPr>
            <w:r>
              <w:rPr>
                <w:sz w:val="28"/>
                <w:szCs w:val="28"/>
              </w:rPr>
              <w:t xml:space="preserve">Graphs of Linear Inequalities </w:t>
            </w:r>
          </w:p>
        </w:tc>
        <w:tc>
          <w:tcPr>
            <w:tcW w:w="6647" w:type="dxa"/>
          </w:tcPr>
          <w:p w:rsidR="00433FF9" w:rsidRDefault="00433FF9" w:rsidP="00433FF9">
            <w:pPr>
              <w:pStyle w:val="NoSpacing"/>
              <w:jc w:val="center"/>
              <w:rPr>
                <w:b/>
                <w:sz w:val="28"/>
                <w:szCs w:val="28"/>
              </w:rPr>
            </w:pPr>
            <w:r>
              <w:rPr>
                <w:b/>
                <w:sz w:val="28"/>
                <w:szCs w:val="28"/>
              </w:rPr>
              <w:t>A.REI.12</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12</w:t>
            </w:r>
          </w:p>
        </w:tc>
        <w:tc>
          <w:tcPr>
            <w:tcW w:w="6192" w:type="dxa"/>
          </w:tcPr>
          <w:p w:rsidR="00433FF9" w:rsidRDefault="00433FF9" w:rsidP="00433FF9">
            <w:pPr>
              <w:pStyle w:val="NoSpacing"/>
              <w:jc w:val="center"/>
              <w:rPr>
                <w:sz w:val="28"/>
                <w:szCs w:val="28"/>
              </w:rPr>
            </w:pPr>
            <w:r>
              <w:rPr>
                <w:sz w:val="28"/>
                <w:szCs w:val="28"/>
              </w:rPr>
              <w:t xml:space="preserve">Introduction to Sequences </w:t>
            </w:r>
          </w:p>
        </w:tc>
        <w:tc>
          <w:tcPr>
            <w:tcW w:w="6647" w:type="dxa"/>
          </w:tcPr>
          <w:p w:rsidR="00433FF9" w:rsidRDefault="00433FF9" w:rsidP="00433FF9">
            <w:pPr>
              <w:pStyle w:val="NoSpacing"/>
              <w:jc w:val="center"/>
              <w:rPr>
                <w:b/>
                <w:sz w:val="28"/>
                <w:szCs w:val="28"/>
              </w:rPr>
            </w:pPr>
            <w:r>
              <w:rPr>
                <w:b/>
                <w:sz w:val="28"/>
                <w:szCs w:val="28"/>
              </w:rPr>
              <w:t>F.IF.3, F.BF.1a</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13</w:t>
            </w:r>
          </w:p>
        </w:tc>
        <w:tc>
          <w:tcPr>
            <w:tcW w:w="6192" w:type="dxa"/>
          </w:tcPr>
          <w:p w:rsidR="00433FF9" w:rsidRDefault="00433FF9" w:rsidP="00433FF9">
            <w:pPr>
              <w:pStyle w:val="NoSpacing"/>
              <w:jc w:val="center"/>
              <w:rPr>
                <w:sz w:val="28"/>
                <w:szCs w:val="28"/>
              </w:rPr>
            </w:pPr>
            <w:r>
              <w:rPr>
                <w:sz w:val="28"/>
                <w:szCs w:val="28"/>
              </w:rPr>
              <w:t xml:space="preserve">Arithmetic Sequences </w:t>
            </w:r>
          </w:p>
        </w:tc>
        <w:tc>
          <w:tcPr>
            <w:tcW w:w="6647" w:type="dxa"/>
          </w:tcPr>
          <w:p w:rsidR="00433FF9" w:rsidRDefault="00433FF9" w:rsidP="00433FF9">
            <w:pPr>
              <w:pStyle w:val="NoSpacing"/>
              <w:jc w:val="center"/>
              <w:rPr>
                <w:b/>
                <w:sz w:val="28"/>
                <w:szCs w:val="28"/>
              </w:rPr>
            </w:pPr>
            <w:r>
              <w:rPr>
                <w:b/>
                <w:sz w:val="28"/>
                <w:szCs w:val="28"/>
              </w:rPr>
              <w:t>F.IF.3, F.BF.1a, F.LE.2</w:t>
            </w:r>
          </w:p>
        </w:tc>
      </w:tr>
      <w:tr w:rsidR="00433FF9" w:rsidTr="00433FF9">
        <w:trPr>
          <w:trHeight w:val="532"/>
        </w:trPr>
        <w:tc>
          <w:tcPr>
            <w:tcW w:w="1376" w:type="dxa"/>
          </w:tcPr>
          <w:p w:rsidR="00433FF9" w:rsidRDefault="00433FF9" w:rsidP="00433FF9">
            <w:pPr>
              <w:pStyle w:val="NoSpacing"/>
              <w:jc w:val="center"/>
              <w:rPr>
                <w:b/>
                <w:sz w:val="28"/>
                <w:szCs w:val="28"/>
              </w:rPr>
            </w:pPr>
          </w:p>
        </w:tc>
        <w:tc>
          <w:tcPr>
            <w:tcW w:w="6192" w:type="dxa"/>
          </w:tcPr>
          <w:p w:rsidR="00433FF9" w:rsidRDefault="00433FF9" w:rsidP="00433FF9">
            <w:pPr>
              <w:pStyle w:val="NoSpacing"/>
              <w:jc w:val="center"/>
              <w:rPr>
                <w:b/>
                <w:sz w:val="28"/>
                <w:szCs w:val="28"/>
              </w:rPr>
            </w:pPr>
            <w:r>
              <w:rPr>
                <w:b/>
                <w:sz w:val="28"/>
                <w:szCs w:val="28"/>
              </w:rPr>
              <w:t xml:space="preserve">UNIT 5 – SYSTEMS OF LINEAR EQUATIONS AND INEQUALITIES </w:t>
            </w:r>
          </w:p>
          <w:p w:rsidR="00433FF9" w:rsidRPr="00433FF9" w:rsidRDefault="00433FF9" w:rsidP="00433FF9">
            <w:pPr>
              <w:pStyle w:val="NoSpacing"/>
              <w:jc w:val="center"/>
              <w:rPr>
                <w:b/>
                <w:sz w:val="28"/>
                <w:szCs w:val="28"/>
              </w:rPr>
            </w:pPr>
            <w:r>
              <w:rPr>
                <w:b/>
                <w:sz w:val="28"/>
                <w:szCs w:val="28"/>
              </w:rPr>
              <w:t>8 LESSONS</w:t>
            </w:r>
          </w:p>
        </w:tc>
        <w:tc>
          <w:tcPr>
            <w:tcW w:w="6647" w:type="dxa"/>
          </w:tcPr>
          <w:p w:rsidR="00433FF9" w:rsidRDefault="00433FF9" w:rsidP="00433FF9">
            <w:pPr>
              <w:pStyle w:val="NoSpacing"/>
              <w:jc w:val="center"/>
              <w:rPr>
                <w:b/>
                <w:sz w:val="28"/>
                <w:szCs w:val="28"/>
              </w:rPr>
            </w:pP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1</w:t>
            </w:r>
          </w:p>
        </w:tc>
        <w:tc>
          <w:tcPr>
            <w:tcW w:w="6192" w:type="dxa"/>
          </w:tcPr>
          <w:p w:rsidR="00433FF9" w:rsidRPr="00433FF9" w:rsidRDefault="00433FF9" w:rsidP="00433FF9">
            <w:pPr>
              <w:pStyle w:val="NoSpacing"/>
              <w:jc w:val="center"/>
              <w:rPr>
                <w:sz w:val="28"/>
                <w:szCs w:val="28"/>
              </w:rPr>
            </w:pPr>
            <w:r>
              <w:rPr>
                <w:sz w:val="28"/>
                <w:szCs w:val="28"/>
              </w:rPr>
              <w:t xml:space="preserve">Solutions to Systems and Solving by Graphing </w:t>
            </w:r>
          </w:p>
        </w:tc>
        <w:tc>
          <w:tcPr>
            <w:tcW w:w="6647" w:type="dxa"/>
          </w:tcPr>
          <w:p w:rsidR="00433FF9" w:rsidRDefault="00863663" w:rsidP="00433FF9">
            <w:pPr>
              <w:pStyle w:val="NoSpacing"/>
              <w:jc w:val="center"/>
              <w:rPr>
                <w:b/>
                <w:sz w:val="28"/>
                <w:szCs w:val="28"/>
              </w:rPr>
            </w:pPr>
            <w:r>
              <w:rPr>
                <w:b/>
                <w:sz w:val="28"/>
                <w:szCs w:val="28"/>
              </w:rPr>
              <w:t>A.CED.2, A.REI.6, A.REI.10</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2</w:t>
            </w:r>
          </w:p>
        </w:tc>
        <w:tc>
          <w:tcPr>
            <w:tcW w:w="6192" w:type="dxa"/>
          </w:tcPr>
          <w:p w:rsidR="00433FF9" w:rsidRDefault="00433FF9" w:rsidP="00433FF9">
            <w:pPr>
              <w:pStyle w:val="NoSpacing"/>
              <w:jc w:val="center"/>
              <w:rPr>
                <w:sz w:val="28"/>
                <w:szCs w:val="28"/>
              </w:rPr>
            </w:pPr>
            <w:r>
              <w:rPr>
                <w:sz w:val="28"/>
                <w:szCs w:val="28"/>
              </w:rPr>
              <w:t>Solving Systems by Substitution</w:t>
            </w:r>
          </w:p>
        </w:tc>
        <w:tc>
          <w:tcPr>
            <w:tcW w:w="6647" w:type="dxa"/>
          </w:tcPr>
          <w:p w:rsidR="00433FF9" w:rsidRDefault="00863663" w:rsidP="00433FF9">
            <w:pPr>
              <w:pStyle w:val="NoSpacing"/>
              <w:jc w:val="center"/>
              <w:rPr>
                <w:b/>
                <w:sz w:val="28"/>
                <w:szCs w:val="28"/>
              </w:rPr>
            </w:pPr>
            <w:r>
              <w:rPr>
                <w:b/>
                <w:sz w:val="28"/>
                <w:szCs w:val="28"/>
              </w:rPr>
              <w:t>A.REI.6</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3</w:t>
            </w:r>
          </w:p>
        </w:tc>
        <w:tc>
          <w:tcPr>
            <w:tcW w:w="6192" w:type="dxa"/>
          </w:tcPr>
          <w:p w:rsidR="00433FF9" w:rsidRDefault="00433FF9" w:rsidP="00433FF9">
            <w:pPr>
              <w:pStyle w:val="NoSpacing"/>
              <w:jc w:val="center"/>
              <w:rPr>
                <w:sz w:val="28"/>
                <w:szCs w:val="28"/>
              </w:rPr>
            </w:pPr>
            <w:r>
              <w:rPr>
                <w:sz w:val="28"/>
                <w:szCs w:val="28"/>
              </w:rPr>
              <w:t>Properties of Systems and Their Solutions</w:t>
            </w:r>
          </w:p>
        </w:tc>
        <w:tc>
          <w:tcPr>
            <w:tcW w:w="6647" w:type="dxa"/>
          </w:tcPr>
          <w:p w:rsidR="00433FF9" w:rsidRDefault="00863663" w:rsidP="00433FF9">
            <w:pPr>
              <w:pStyle w:val="NoSpacing"/>
              <w:jc w:val="center"/>
              <w:rPr>
                <w:b/>
                <w:sz w:val="28"/>
                <w:szCs w:val="28"/>
              </w:rPr>
            </w:pPr>
            <w:r>
              <w:rPr>
                <w:b/>
                <w:sz w:val="28"/>
                <w:szCs w:val="28"/>
              </w:rPr>
              <w:t>A.REI.5, A.REI.6</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4</w:t>
            </w:r>
          </w:p>
        </w:tc>
        <w:tc>
          <w:tcPr>
            <w:tcW w:w="6192" w:type="dxa"/>
          </w:tcPr>
          <w:p w:rsidR="00433FF9" w:rsidRDefault="00433FF9" w:rsidP="00433FF9">
            <w:pPr>
              <w:pStyle w:val="NoSpacing"/>
              <w:jc w:val="center"/>
              <w:rPr>
                <w:sz w:val="28"/>
                <w:szCs w:val="28"/>
              </w:rPr>
            </w:pPr>
            <w:r>
              <w:rPr>
                <w:sz w:val="28"/>
                <w:szCs w:val="28"/>
              </w:rPr>
              <w:t>The Elimination Method</w:t>
            </w:r>
          </w:p>
        </w:tc>
        <w:tc>
          <w:tcPr>
            <w:tcW w:w="6647" w:type="dxa"/>
          </w:tcPr>
          <w:p w:rsidR="00433FF9" w:rsidRDefault="00863663" w:rsidP="00433FF9">
            <w:pPr>
              <w:pStyle w:val="NoSpacing"/>
              <w:jc w:val="center"/>
              <w:rPr>
                <w:b/>
                <w:sz w:val="28"/>
                <w:szCs w:val="28"/>
              </w:rPr>
            </w:pPr>
            <w:r>
              <w:rPr>
                <w:b/>
                <w:sz w:val="28"/>
                <w:szCs w:val="28"/>
              </w:rPr>
              <w:t>A.REI.6</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5</w:t>
            </w:r>
          </w:p>
        </w:tc>
        <w:tc>
          <w:tcPr>
            <w:tcW w:w="6192" w:type="dxa"/>
          </w:tcPr>
          <w:p w:rsidR="00433FF9" w:rsidRDefault="00433FF9" w:rsidP="00433FF9">
            <w:pPr>
              <w:pStyle w:val="NoSpacing"/>
              <w:jc w:val="center"/>
              <w:rPr>
                <w:sz w:val="28"/>
                <w:szCs w:val="28"/>
              </w:rPr>
            </w:pPr>
            <w:r>
              <w:rPr>
                <w:sz w:val="28"/>
                <w:szCs w:val="28"/>
              </w:rPr>
              <w:t xml:space="preserve">Modeling with Systems of Equations </w:t>
            </w:r>
          </w:p>
        </w:tc>
        <w:tc>
          <w:tcPr>
            <w:tcW w:w="6647" w:type="dxa"/>
          </w:tcPr>
          <w:p w:rsidR="00433FF9" w:rsidRDefault="00863663" w:rsidP="00433FF9">
            <w:pPr>
              <w:pStyle w:val="NoSpacing"/>
              <w:jc w:val="center"/>
              <w:rPr>
                <w:b/>
                <w:sz w:val="28"/>
                <w:szCs w:val="28"/>
              </w:rPr>
            </w:pPr>
            <w:r>
              <w:rPr>
                <w:b/>
                <w:sz w:val="28"/>
                <w:szCs w:val="28"/>
              </w:rPr>
              <w:t>A.CED.3, A.REI.6</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6</w:t>
            </w:r>
          </w:p>
        </w:tc>
        <w:tc>
          <w:tcPr>
            <w:tcW w:w="6192" w:type="dxa"/>
          </w:tcPr>
          <w:p w:rsidR="00433FF9" w:rsidRDefault="00433FF9" w:rsidP="00433FF9">
            <w:pPr>
              <w:pStyle w:val="NoSpacing"/>
              <w:jc w:val="center"/>
              <w:rPr>
                <w:sz w:val="28"/>
                <w:szCs w:val="28"/>
              </w:rPr>
            </w:pPr>
            <w:r>
              <w:rPr>
                <w:sz w:val="28"/>
                <w:szCs w:val="28"/>
              </w:rPr>
              <w:t xml:space="preserve">Solving Equations Graphically </w:t>
            </w:r>
          </w:p>
        </w:tc>
        <w:tc>
          <w:tcPr>
            <w:tcW w:w="6647" w:type="dxa"/>
          </w:tcPr>
          <w:p w:rsidR="00433FF9" w:rsidRDefault="00863663" w:rsidP="00433FF9">
            <w:pPr>
              <w:pStyle w:val="NoSpacing"/>
              <w:jc w:val="center"/>
              <w:rPr>
                <w:b/>
                <w:sz w:val="28"/>
                <w:szCs w:val="28"/>
              </w:rPr>
            </w:pPr>
            <w:r>
              <w:rPr>
                <w:b/>
                <w:sz w:val="28"/>
                <w:szCs w:val="28"/>
              </w:rPr>
              <w:t>A.REI.11</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7</w:t>
            </w:r>
          </w:p>
        </w:tc>
        <w:tc>
          <w:tcPr>
            <w:tcW w:w="6192" w:type="dxa"/>
          </w:tcPr>
          <w:p w:rsidR="00433FF9" w:rsidRDefault="00433FF9" w:rsidP="00433FF9">
            <w:pPr>
              <w:pStyle w:val="NoSpacing"/>
              <w:jc w:val="center"/>
              <w:rPr>
                <w:sz w:val="28"/>
                <w:szCs w:val="28"/>
              </w:rPr>
            </w:pPr>
            <w:r>
              <w:rPr>
                <w:sz w:val="28"/>
                <w:szCs w:val="28"/>
              </w:rPr>
              <w:t xml:space="preserve">Solving Systems of Inequalities </w:t>
            </w:r>
          </w:p>
        </w:tc>
        <w:tc>
          <w:tcPr>
            <w:tcW w:w="6647" w:type="dxa"/>
          </w:tcPr>
          <w:p w:rsidR="00433FF9" w:rsidRDefault="00863663" w:rsidP="00433FF9">
            <w:pPr>
              <w:pStyle w:val="NoSpacing"/>
              <w:jc w:val="center"/>
              <w:rPr>
                <w:b/>
                <w:sz w:val="28"/>
                <w:szCs w:val="28"/>
              </w:rPr>
            </w:pPr>
            <w:r>
              <w:rPr>
                <w:b/>
                <w:sz w:val="28"/>
                <w:szCs w:val="28"/>
              </w:rPr>
              <w:t>A.REI.12</w:t>
            </w:r>
          </w:p>
        </w:tc>
      </w:tr>
      <w:tr w:rsidR="00433FF9" w:rsidTr="00433FF9">
        <w:trPr>
          <w:trHeight w:val="532"/>
        </w:trPr>
        <w:tc>
          <w:tcPr>
            <w:tcW w:w="1376" w:type="dxa"/>
          </w:tcPr>
          <w:p w:rsidR="00433FF9" w:rsidRDefault="00433FF9" w:rsidP="00433FF9">
            <w:pPr>
              <w:pStyle w:val="NoSpacing"/>
              <w:jc w:val="center"/>
              <w:rPr>
                <w:b/>
                <w:sz w:val="28"/>
                <w:szCs w:val="28"/>
              </w:rPr>
            </w:pPr>
            <w:r>
              <w:rPr>
                <w:b/>
                <w:sz w:val="28"/>
                <w:szCs w:val="28"/>
              </w:rPr>
              <w:t>8</w:t>
            </w:r>
          </w:p>
        </w:tc>
        <w:tc>
          <w:tcPr>
            <w:tcW w:w="6192" w:type="dxa"/>
          </w:tcPr>
          <w:p w:rsidR="00433FF9" w:rsidRDefault="00433FF9" w:rsidP="00433FF9">
            <w:pPr>
              <w:pStyle w:val="NoSpacing"/>
              <w:jc w:val="center"/>
              <w:rPr>
                <w:sz w:val="28"/>
                <w:szCs w:val="28"/>
              </w:rPr>
            </w:pPr>
            <w:r>
              <w:rPr>
                <w:sz w:val="28"/>
                <w:szCs w:val="28"/>
              </w:rPr>
              <w:t xml:space="preserve">Modeling with Systems of Inequalities </w:t>
            </w:r>
          </w:p>
        </w:tc>
        <w:tc>
          <w:tcPr>
            <w:tcW w:w="6647" w:type="dxa"/>
          </w:tcPr>
          <w:p w:rsidR="00433FF9" w:rsidRDefault="00863663" w:rsidP="00433FF9">
            <w:pPr>
              <w:pStyle w:val="NoSpacing"/>
              <w:jc w:val="center"/>
              <w:rPr>
                <w:b/>
                <w:sz w:val="28"/>
                <w:szCs w:val="28"/>
              </w:rPr>
            </w:pPr>
            <w:r>
              <w:rPr>
                <w:b/>
                <w:sz w:val="28"/>
                <w:szCs w:val="28"/>
              </w:rPr>
              <w:t>A.CED.3, A.REI.12</w:t>
            </w:r>
          </w:p>
        </w:tc>
      </w:tr>
      <w:tr w:rsidR="00863663" w:rsidTr="00433FF9">
        <w:trPr>
          <w:trHeight w:val="532"/>
        </w:trPr>
        <w:tc>
          <w:tcPr>
            <w:tcW w:w="1376" w:type="dxa"/>
          </w:tcPr>
          <w:p w:rsidR="00863663" w:rsidRDefault="00863663" w:rsidP="00433FF9">
            <w:pPr>
              <w:pStyle w:val="NoSpacing"/>
              <w:jc w:val="center"/>
              <w:rPr>
                <w:b/>
                <w:sz w:val="28"/>
                <w:szCs w:val="28"/>
              </w:rPr>
            </w:pPr>
          </w:p>
        </w:tc>
        <w:tc>
          <w:tcPr>
            <w:tcW w:w="6192" w:type="dxa"/>
          </w:tcPr>
          <w:p w:rsidR="00863663" w:rsidRDefault="00863663" w:rsidP="00433FF9">
            <w:pPr>
              <w:pStyle w:val="NoSpacing"/>
              <w:jc w:val="center"/>
              <w:rPr>
                <w:b/>
                <w:sz w:val="28"/>
                <w:szCs w:val="28"/>
              </w:rPr>
            </w:pPr>
            <w:r>
              <w:rPr>
                <w:b/>
                <w:sz w:val="28"/>
                <w:szCs w:val="28"/>
              </w:rPr>
              <w:t xml:space="preserve">UNIT 6 – EXPONENTS, EXPONENTS AND MORE EXPONENTS </w:t>
            </w:r>
          </w:p>
          <w:p w:rsidR="00863663" w:rsidRPr="00863663" w:rsidRDefault="00863663" w:rsidP="00433FF9">
            <w:pPr>
              <w:pStyle w:val="NoSpacing"/>
              <w:jc w:val="center"/>
              <w:rPr>
                <w:b/>
                <w:sz w:val="28"/>
                <w:szCs w:val="28"/>
              </w:rPr>
            </w:pPr>
            <w:r>
              <w:rPr>
                <w:b/>
                <w:sz w:val="28"/>
                <w:szCs w:val="28"/>
              </w:rPr>
              <w:t xml:space="preserve">9 LESSONS </w:t>
            </w:r>
          </w:p>
        </w:tc>
        <w:tc>
          <w:tcPr>
            <w:tcW w:w="6647" w:type="dxa"/>
          </w:tcPr>
          <w:p w:rsidR="00863663" w:rsidRDefault="00863663" w:rsidP="00433FF9">
            <w:pPr>
              <w:pStyle w:val="NoSpacing"/>
              <w:jc w:val="center"/>
              <w:rPr>
                <w:b/>
                <w:sz w:val="28"/>
                <w:szCs w:val="28"/>
              </w:rPr>
            </w:pPr>
          </w:p>
        </w:tc>
      </w:tr>
      <w:tr w:rsidR="00863663" w:rsidTr="00433FF9">
        <w:trPr>
          <w:trHeight w:val="532"/>
        </w:trPr>
        <w:tc>
          <w:tcPr>
            <w:tcW w:w="1376" w:type="dxa"/>
          </w:tcPr>
          <w:p w:rsidR="00863663" w:rsidRDefault="00863663" w:rsidP="00433FF9">
            <w:pPr>
              <w:pStyle w:val="NoSpacing"/>
              <w:jc w:val="center"/>
              <w:rPr>
                <w:b/>
                <w:sz w:val="28"/>
                <w:szCs w:val="28"/>
              </w:rPr>
            </w:pPr>
            <w:r>
              <w:rPr>
                <w:b/>
                <w:sz w:val="28"/>
                <w:szCs w:val="28"/>
              </w:rPr>
              <w:t>1</w:t>
            </w:r>
          </w:p>
        </w:tc>
        <w:tc>
          <w:tcPr>
            <w:tcW w:w="6192" w:type="dxa"/>
          </w:tcPr>
          <w:p w:rsidR="00863663" w:rsidRPr="00863663" w:rsidRDefault="00863663" w:rsidP="00433FF9">
            <w:pPr>
              <w:pStyle w:val="NoSpacing"/>
              <w:jc w:val="center"/>
              <w:rPr>
                <w:sz w:val="28"/>
                <w:szCs w:val="28"/>
              </w:rPr>
            </w:pPr>
            <w:r>
              <w:rPr>
                <w:sz w:val="28"/>
                <w:szCs w:val="28"/>
              </w:rPr>
              <w:t xml:space="preserve">Simplifying Expressions Involving Exponents </w:t>
            </w:r>
          </w:p>
        </w:tc>
        <w:tc>
          <w:tcPr>
            <w:tcW w:w="6647" w:type="dxa"/>
          </w:tcPr>
          <w:p w:rsidR="00863663" w:rsidRDefault="00863663" w:rsidP="00433FF9">
            <w:pPr>
              <w:pStyle w:val="NoSpacing"/>
              <w:jc w:val="center"/>
              <w:rPr>
                <w:b/>
                <w:sz w:val="28"/>
                <w:szCs w:val="28"/>
              </w:rPr>
            </w:pPr>
            <w:r>
              <w:rPr>
                <w:b/>
                <w:sz w:val="28"/>
                <w:szCs w:val="28"/>
              </w:rPr>
              <w:t>A.SSE.3c</w:t>
            </w:r>
          </w:p>
        </w:tc>
      </w:tr>
      <w:tr w:rsidR="00863663" w:rsidTr="00433FF9">
        <w:trPr>
          <w:trHeight w:val="532"/>
        </w:trPr>
        <w:tc>
          <w:tcPr>
            <w:tcW w:w="1376" w:type="dxa"/>
          </w:tcPr>
          <w:p w:rsidR="00863663" w:rsidRDefault="00863663" w:rsidP="00433FF9">
            <w:pPr>
              <w:pStyle w:val="NoSpacing"/>
              <w:jc w:val="center"/>
              <w:rPr>
                <w:b/>
                <w:sz w:val="28"/>
                <w:szCs w:val="28"/>
              </w:rPr>
            </w:pPr>
            <w:r>
              <w:rPr>
                <w:b/>
                <w:sz w:val="28"/>
                <w:szCs w:val="28"/>
              </w:rPr>
              <w:t>2</w:t>
            </w:r>
          </w:p>
        </w:tc>
        <w:tc>
          <w:tcPr>
            <w:tcW w:w="6192" w:type="dxa"/>
          </w:tcPr>
          <w:p w:rsidR="00863663" w:rsidRDefault="00863663" w:rsidP="00433FF9">
            <w:pPr>
              <w:pStyle w:val="NoSpacing"/>
              <w:jc w:val="center"/>
              <w:rPr>
                <w:sz w:val="28"/>
                <w:szCs w:val="28"/>
              </w:rPr>
            </w:pPr>
            <w:r>
              <w:rPr>
                <w:sz w:val="28"/>
                <w:szCs w:val="28"/>
              </w:rPr>
              <w:t xml:space="preserve">Zero and Negative Exponents </w:t>
            </w:r>
          </w:p>
        </w:tc>
        <w:tc>
          <w:tcPr>
            <w:tcW w:w="6647" w:type="dxa"/>
          </w:tcPr>
          <w:p w:rsidR="00863663" w:rsidRDefault="00863663" w:rsidP="00433FF9">
            <w:pPr>
              <w:pStyle w:val="NoSpacing"/>
              <w:jc w:val="center"/>
              <w:rPr>
                <w:b/>
                <w:sz w:val="28"/>
                <w:szCs w:val="28"/>
              </w:rPr>
            </w:pPr>
            <w:r>
              <w:rPr>
                <w:b/>
                <w:sz w:val="28"/>
                <w:szCs w:val="28"/>
              </w:rPr>
              <w:t>A.SSE.3c</w:t>
            </w:r>
          </w:p>
        </w:tc>
      </w:tr>
      <w:tr w:rsidR="00863663" w:rsidTr="00433FF9">
        <w:trPr>
          <w:trHeight w:val="532"/>
        </w:trPr>
        <w:tc>
          <w:tcPr>
            <w:tcW w:w="1376" w:type="dxa"/>
          </w:tcPr>
          <w:p w:rsidR="00863663" w:rsidRDefault="00863663" w:rsidP="00433FF9">
            <w:pPr>
              <w:pStyle w:val="NoSpacing"/>
              <w:jc w:val="center"/>
              <w:rPr>
                <w:b/>
                <w:sz w:val="28"/>
                <w:szCs w:val="28"/>
              </w:rPr>
            </w:pPr>
            <w:r>
              <w:rPr>
                <w:b/>
                <w:sz w:val="28"/>
                <w:szCs w:val="28"/>
              </w:rPr>
              <w:t>3</w:t>
            </w:r>
          </w:p>
        </w:tc>
        <w:tc>
          <w:tcPr>
            <w:tcW w:w="6192" w:type="dxa"/>
          </w:tcPr>
          <w:p w:rsidR="00863663" w:rsidRDefault="00863663" w:rsidP="00433FF9">
            <w:pPr>
              <w:pStyle w:val="NoSpacing"/>
              <w:jc w:val="center"/>
              <w:rPr>
                <w:sz w:val="28"/>
                <w:szCs w:val="28"/>
              </w:rPr>
            </w:pPr>
            <w:r>
              <w:rPr>
                <w:sz w:val="28"/>
                <w:szCs w:val="28"/>
              </w:rPr>
              <w:t xml:space="preserve">Exponential Growth </w:t>
            </w:r>
          </w:p>
        </w:tc>
        <w:tc>
          <w:tcPr>
            <w:tcW w:w="6647" w:type="dxa"/>
          </w:tcPr>
          <w:p w:rsidR="00863663" w:rsidRDefault="00863663" w:rsidP="00433FF9">
            <w:pPr>
              <w:pStyle w:val="NoSpacing"/>
              <w:jc w:val="center"/>
              <w:rPr>
                <w:b/>
                <w:sz w:val="28"/>
                <w:szCs w:val="28"/>
              </w:rPr>
            </w:pPr>
            <w:r>
              <w:rPr>
                <w:b/>
                <w:sz w:val="28"/>
                <w:szCs w:val="28"/>
              </w:rPr>
              <w:t>A.CED.2, F.IF.5, F.BF.1a, F.LE.1c, F.LE.2</w:t>
            </w:r>
          </w:p>
        </w:tc>
      </w:tr>
      <w:tr w:rsidR="00863663" w:rsidTr="00433FF9">
        <w:trPr>
          <w:trHeight w:val="532"/>
        </w:trPr>
        <w:tc>
          <w:tcPr>
            <w:tcW w:w="1376" w:type="dxa"/>
          </w:tcPr>
          <w:p w:rsidR="00863663" w:rsidRDefault="00863663" w:rsidP="00433FF9">
            <w:pPr>
              <w:pStyle w:val="NoSpacing"/>
              <w:jc w:val="center"/>
              <w:rPr>
                <w:b/>
                <w:sz w:val="28"/>
                <w:szCs w:val="28"/>
              </w:rPr>
            </w:pPr>
            <w:r>
              <w:rPr>
                <w:b/>
                <w:sz w:val="28"/>
                <w:szCs w:val="28"/>
              </w:rPr>
              <w:t>4</w:t>
            </w:r>
          </w:p>
        </w:tc>
        <w:tc>
          <w:tcPr>
            <w:tcW w:w="6192" w:type="dxa"/>
          </w:tcPr>
          <w:p w:rsidR="00863663" w:rsidRDefault="00863663" w:rsidP="00433FF9">
            <w:pPr>
              <w:pStyle w:val="NoSpacing"/>
              <w:jc w:val="center"/>
              <w:rPr>
                <w:sz w:val="28"/>
                <w:szCs w:val="28"/>
              </w:rPr>
            </w:pPr>
            <w:r>
              <w:rPr>
                <w:sz w:val="28"/>
                <w:szCs w:val="28"/>
              </w:rPr>
              <w:t>Introduction to Exponential Functions</w:t>
            </w:r>
          </w:p>
        </w:tc>
        <w:tc>
          <w:tcPr>
            <w:tcW w:w="6647" w:type="dxa"/>
          </w:tcPr>
          <w:p w:rsidR="00863663" w:rsidRDefault="00863663" w:rsidP="00433FF9">
            <w:pPr>
              <w:pStyle w:val="NoSpacing"/>
              <w:jc w:val="center"/>
              <w:rPr>
                <w:b/>
                <w:sz w:val="28"/>
                <w:szCs w:val="28"/>
              </w:rPr>
            </w:pPr>
            <w:r>
              <w:rPr>
                <w:b/>
                <w:sz w:val="28"/>
                <w:szCs w:val="28"/>
              </w:rPr>
              <w:t>F.IF.6, F.LE.1c</w:t>
            </w:r>
          </w:p>
        </w:tc>
      </w:tr>
      <w:tr w:rsidR="00863663" w:rsidTr="00433FF9">
        <w:trPr>
          <w:trHeight w:val="532"/>
        </w:trPr>
        <w:tc>
          <w:tcPr>
            <w:tcW w:w="1376" w:type="dxa"/>
          </w:tcPr>
          <w:p w:rsidR="00863663" w:rsidRDefault="00863663" w:rsidP="00433FF9">
            <w:pPr>
              <w:pStyle w:val="NoSpacing"/>
              <w:jc w:val="center"/>
              <w:rPr>
                <w:b/>
                <w:sz w:val="28"/>
                <w:szCs w:val="28"/>
              </w:rPr>
            </w:pPr>
            <w:r>
              <w:rPr>
                <w:b/>
                <w:sz w:val="28"/>
                <w:szCs w:val="28"/>
              </w:rPr>
              <w:t>5</w:t>
            </w:r>
          </w:p>
        </w:tc>
        <w:tc>
          <w:tcPr>
            <w:tcW w:w="6192" w:type="dxa"/>
          </w:tcPr>
          <w:p w:rsidR="00863663" w:rsidRDefault="00863663" w:rsidP="00433FF9">
            <w:pPr>
              <w:pStyle w:val="NoSpacing"/>
              <w:jc w:val="center"/>
              <w:rPr>
                <w:sz w:val="28"/>
                <w:szCs w:val="28"/>
              </w:rPr>
            </w:pPr>
            <w:r>
              <w:rPr>
                <w:sz w:val="28"/>
                <w:szCs w:val="28"/>
              </w:rPr>
              <w:t>Percent Review</w:t>
            </w:r>
          </w:p>
        </w:tc>
        <w:tc>
          <w:tcPr>
            <w:tcW w:w="6647" w:type="dxa"/>
          </w:tcPr>
          <w:p w:rsidR="00863663" w:rsidRDefault="00863663" w:rsidP="00433FF9">
            <w:pPr>
              <w:pStyle w:val="NoSpacing"/>
              <w:jc w:val="center"/>
              <w:rPr>
                <w:b/>
                <w:sz w:val="28"/>
                <w:szCs w:val="28"/>
              </w:rPr>
            </w:pPr>
            <w:r>
              <w:rPr>
                <w:b/>
                <w:sz w:val="28"/>
                <w:szCs w:val="28"/>
              </w:rPr>
              <w:t>A.CED.1, F.LE.1c, F.LE.2, F.LE.5</w:t>
            </w:r>
          </w:p>
        </w:tc>
      </w:tr>
      <w:tr w:rsidR="00863663" w:rsidTr="00433FF9">
        <w:trPr>
          <w:trHeight w:val="532"/>
        </w:trPr>
        <w:tc>
          <w:tcPr>
            <w:tcW w:w="1376" w:type="dxa"/>
          </w:tcPr>
          <w:p w:rsidR="00863663" w:rsidRDefault="00863663" w:rsidP="00433FF9">
            <w:pPr>
              <w:pStyle w:val="NoSpacing"/>
              <w:jc w:val="center"/>
              <w:rPr>
                <w:b/>
                <w:sz w:val="28"/>
                <w:szCs w:val="28"/>
              </w:rPr>
            </w:pPr>
            <w:r>
              <w:rPr>
                <w:b/>
                <w:sz w:val="28"/>
                <w:szCs w:val="28"/>
              </w:rPr>
              <w:t>6</w:t>
            </w:r>
          </w:p>
        </w:tc>
        <w:tc>
          <w:tcPr>
            <w:tcW w:w="6192" w:type="dxa"/>
          </w:tcPr>
          <w:p w:rsidR="00863663" w:rsidRDefault="00863663" w:rsidP="00433FF9">
            <w:pPr>
              <w:pStyle w:val="NoSpacing"/>
              <w:jc w:val="center"/>
              <w:rPr>
                <w:sz w:val="28"/>
                <w:szCs w:val="28"/>
              </w:rPr>
            </w:pPr>
            <w:r>
              <w:rPr>
                <w:sz w:val="28"/>
                <w:szCs w:val="28"/>
              </w:rPr>
              <w:t>Percent Increase and Decrease</w:t>
            </w:r>
          </w:p>
        </w:tc>
        <w:tc>
          <w:tcPr>
            <w:tcW w:w="6647" w:type="dxa"/>
          </w:tcPr>
          <w:p w:rsidR="00863663" w:rsidRDefault="00863663" w:rsidP="00433FF9">
            <w:pPr>
              <w:pStyle w:val="NoSpacing"/>
              <w:jc w:val="center"/>
              <w:rPr>
                <w:b/>
                <w:sz w:val="28"/>
                <w:szCs w:val="28"/>
              </w:rPr>
            </w:pPr>
            <w:r>
              <w:rPr>
                <w:b/>
                <w:sz w:val="28"/>
                <w:szCs w:val="28"/>
              </w:rPr>
              <w:t>F.LE.2, F.LE.3, F.LE.5</w:t>
            </w:r>
          </w:p>
        </w:tc>
      </w:tr>
      <w:tr w:rsidR="00863663" w:rsidTr="00433FF9">
        <w:trPr>
          <w:trHeight w:val="532"/>
        </w:trPr>
        <w:tc>
          <w:tcPr>
            <w:tcW w:w="1376" w:type="dxa"/>
          </w:tcPr>
          <w:p w:rsidR="00863663" w:rsidRDefault="00863663" w:rsidP="00433FF9">
            <w:pPr>
              <w:pStyle w:val="NoSpacing"/>
              <w:jc w:val="center"/>
              <w:rPr>
                <w:b/>
                <w:sz w:val="28"/>
                <w:szCs w:val="28"/>
              </w:rPr>
            </w:pPr>
            <w:r>
              <w:rPr>
                <w:b/>
                <w:sz w:val="28"/>
                <w:szCs w:val="28"/>
              </w:rPr>
              <w:t>7</w:t>
            </w:r>
          </w:p>
        </w:tc>
        <w:tc>
          <w:tcPr>
            <w:tcW w:w="6192" w:type="dxa"/>
          </w:tcPr>
          <w:p w:rsidR="00863663" w:rsidRDefault="00863663" w:rsidP="00433FF9">
            <w:pPr>
              <w:pStyle w:val="NoSpacing"/>
              <w:jc w:val="center"/>
              <w:rPr>
                <w:sz w:val="28"/>
                <w:szCs w:val="28"/>
              </w:rPr>
            </w:pPr>
            <w:r>
              <w:rPr>
                <w:sz w:val="28"/>
                <w:szCs w:val="28"/>
              </w:rPr>
              <w:t xml:space="preserve">Exponential Models Based on Percent Growth </w:t>
            </w:r>
          </w:p>
        </w:tc>
        <w:tc>
          <w:tcPr>
            <w:tcW w:w="6647" w:type="dxa"/>
          </w:tcPr>
          <w:p w:rsidR="00863663" w:rsidRDefault="00863663" w:rsidP="00433FF9">
            <w:pPr>
              <w:pStyle w:val="NoSpacing"/>
              <w:jc w:val="center"/>
              <w:rPr>
                <w:b/>
                <w:sz w:val="28"/>
                <w:szCs w:val="28"/>
              </w:rPr>
            </w:pPr>
            <w:r>
              <w:rPr>
                <w:b/>
                <w:sz w:val="28"/>
                <w:szCs w:val="28"/>
              </w:rPr>
              <w:t>N.Q.2, A.SSE.1a, A.CED.1, A.CED.2, F.IF.6, F.LE.1a, F.LE.1c, F.LE.2</w:t>
            </w:r>
          </w:p>
        </w:tc>
      </w:tr>
      <w:tr w:rsidR="00863663" w:rsidTr="00433FF9">
        <w:trPr>
          <w:trHeight w:val="532"/>
        </w:trPr>
        <w:tc>
          <w:tcPr>
            <w:tcW w:w="1376" w:type="dxa"/>
          </w:tcPr>
          <w:p w:rsidR="00863663" w:rsidRDefault="00863663" w:rsidP="00433FF9">
            <w:pPr>
              <w:pStyle w:val="NoSpacing"/>
              <w:jc w:val="center"/>
              <w:rPr>
                <w:b/>
                <w:sz w:val="28"/>
                <w:szCs w:val="28"/>
              </w:rPr>
            </w:pPr>
            <w:r>
              <w:rPr>
                <w:b/>
                <w:sz w:val="28"/>
                <w:szCs w:val="28"/>
              </w:rPr>
              <w:t>8</w:t>
            </w:r>
          </w:p>
        </w:tc>
        <w:tc>
          <w:tcPr>
            <w:tcW w:w="6192" w:type="dxa"/>
          </w:tcPr>
          <w:p w:rsidR="00863663" w:rsidRDefault="00863663" w:rsidP="00433FF9">
            <w:pPr>
              <w:pStyle w:val="NoSpacing"/>
              <w:jc w:val="center"/>
              <w:rPr>
                <w:sz w:val="28"/>
                <w:szCs w:val="28"/>
              </w:rPr>
            </w:pPr>
            <w:r>
              <w:rPr>
                <w:sz w:val="28"/>
                <w:szCs w:val="28"/>
              </w:rPr>
              <w:t xml:space="preserve">Linear Versus Exponential </w:t>
            </w:r>
          </w:p>
        </w:tc>
        <w:tc>
          <w:tcPr>
            <w:tcW w:w="6647" w:type="dxa"/>
          </w:tcPr>
          <w:p w:rsidR="00863663" w:rsidRDefault="00863663" w:rsidP="00433FF9">
            <w:pPr>
              <w:pStyle w:val="NoSpacing"/>
              <w:jc w:val="center"/>
              <w:rPr>
                <w:b/>
                <w:sz w:val="28"/>
                <w:szCs w:val="28"/>
              </w:rPr>
            </w:pPr>
            <w:r>
              <w:rPr>
                <w:b/>
                <w:sz w:val="28"/>
                <w:szCs w:val="28"/>
              </w:rPr>
              <w:t>A.CED.2, F.IF.6, F.BF.1a, F.LE.1a, F.LE.1b, F.LE.1c, F.LE.2</w:t>
            </w:r>
          </w:p>
        </w:tc>
      </w:tr>
      <w:tr w:rsidR="00863663" w:rsidTr="00433FF9">
        <w:trPr>
          <w:trHeight w:val="532"/>
        </w:trPr>
        <w:tc>
          <w:tcPr>
            <w:tcW w:w="1376" w:type="dxa"/>
          </w:tcPr>
          <w:p w:rsidR="00863663" w:rsidRDefault="00863663" w:rsidP="00433FF9">
            <w:pPr>
              <w:pStyle w:val="NoSpacing"/>
              <w:jc w:val="center"/>
              <w:rPr>
                <w:b/>
                <w:sz w:val="28"/>
                <w:szCs w:val="28"/>
              </w:rPr>
            </w:pPr>
            <w:r>
              <w:rPr>
                <w:b/>
                <w:sz w:val="28"/>
                <w:szCs w:val="28"/>
              </w:rPr>
              <w:t>9</w:t>
            </w:r>
          </w:p>
        </w:tc>
        <w:tc>
          <w:tcPr>
            <w:tcW w:w="6192" w:type="dxa"/>
          </w:tcPr>
          <w:p w:rsidR="00863663" w:rsidRDefault="00863663" w:rsidP="00433FF9">
            <w:pPr>
              <w:pStyle w:val="NoSpacing"/>
              <w:jc w:val="center"/>
              <w:rPr>
                <w:sz w:val="28"/>
                <w:szCs w:val="28"/>
              </w:rPr>
            </w:pPr>
            <w:r>
              <w:rPr>
                <w:sz w:val="28"/>
                <w:szCs w:val="28"/>
              </w:rPr>
              <w:t xml:space="preserve">Geometric Sequences </w:t>
            </w:r>
          </w:p>
        </w:tc>
        <w:tc>
          <w:tcPr>
            <w:tcW w:w="6647" w:type="dxa"/>
          </w:tcPr>
          <w:p w:rsidR="00863663" w:rsidRDefault="00863663" w:rsidP="00433FF9">
            <w:pPr>
              <w:pStyle w:val="NoSpacing"/>
              <w:jc w:val="center"/>
              <w:rPr>
                <w:b/>
                <w:sz w:val="28"/>
                <w:szCs w:val="28"/>
              </w:rPr>
            </w:pPr>
            <w:r>
              <w:rPr>
                <w:b/>
                <w:sz w:val="28"/>
                <w:szCs w:val="28"/>
              </w:rPr>
              <w:t>A.CED.3, F.IF.3, F.BF.1a, F.LE.2</w:t>
            </w:r>
          </w:p>
        </w:tc>
      </w:tr>
      <w:tr w:rsidR="00863663" w:rsidTr="00433FF9">
        <w:trPr>
          <w:trHeight w:val="532"/>
        </w:trPr>
        <w:tc>
          <w:tcPr>
            <w:tcW w:w="1376" w:type="dxa"/>
          </w:tcPr>
          <w:p w:rsidR="00863663" w:rsidRDefault="00863663" w:rsidP="00433FF9">
            <w:pPr>
              <w:pStyle w:val="NoSpacing"/>
              <w:jc w:val="center"/>
              <w:rPr>
                <w:b/>
                <w:sz w:val="28"/>
                <w:szCs w:val="28"/>
              </w:rPr>
            </w:pPr>
          </w:p>
        </w:tc>
        <w:tc>
          <w:tcPr>
            <w:tcW w:w="6192" w:type="dxa"/>
          </w:tcPr>
          <w:p w:rsidR="00863663" w:rsidRDefault="002130E3" w:rsidP="00433FF9">
            <w:pPr>
              <w:pStyle w:val="NoSpacing"/>
              <w:jc w:val="center"/>
              <w:rPr>
                <w:b/>
                <w:sz w:val="28"/>
                <w:szCs w:val="28"/>
              </w:rPr>
            </w:pPr>
            <w:r>
              <w:rPr>
                <w:b/>
                <w:sz w:val="28"/>
                <w:szCs w:val="28"/>
              </w:rPr>
              <w:t xml:space="preserve">UNIT 7 – POLYNOMIALS </w:t>
            </w:r>
          </w:p>
          <w:p w:rsidR="002130E3" w:rsidRPr="002130E3" w:rsidRDefault="002130E3" w:rsidP="00433FF9">
            <w:pPr>
              <w:pStyle w:val="NoSpacing"/>
              <w:jc w:val="center"/>
              <w:rPr>
                <w:b/>
                <w:sz w:val="28"/>
                <w:szCs w:val="28"/>
              </w:rPr>
            </w:pPr>
            <w:r>
              <w:rPr>
                <w:b/>
                <w:sz w:val="28"/>
                <w:szCs w:val="28"/>
              </w:rPr>
              <w:t xml:space="preserve">6 LESSSONS </w:t>
            </w:r>
          </w:p>
        </w:tc>
        <w:tc>
          <w:tcPr>
            <w:tcW w:w="6647" w:type="dxa"/>
          </w:tcPr>
          <w:p w:rsidR="00863663" w:rsidRDefault="00863663" w:rsidP="002130E3">
            <w:pPr>
              <w:pStyle w:val="NoSpacing"/>
              <w:ind w:left="720"/>
              <w:jc w:val="center"/>
              <w:rPr>
                <w:b/>
                <w:sz w:val="28"/>
                <w:szCs w:val="28"/>
              </w:rPr>
            </w:pP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1</w:t>
            </w:r>
          </w:p>
        </w:tc>
        <w:tc>
          <w:tcPr>
            <w:tcW w:w="6192" w:type="dxa"/>
          </w:tcPr>
          <w:p w:rsidR="002130E3" w:rsidRPr="002130E3" w:rsidRDefault="002130E3" w:rsidP="00433FF9">
            <w:pPr>
              <w:pStyle w:val="NoSpacing"/>
              <w:jc w:val="center"/>
              <w:rPr>
                <w:sz w:val="28"/>
                <w:szCs w:val="28"/>
              </w:rPr>
            </w:pPr>
            <w:r>
              <w:rPr>
                <w:sz w:val="28"/>
                <w:szCs w:val="28"/>
              </w:rPr>
              <w:t>Introduction to Polynomials</w:t>
            </w:r>
          </w:p>
        </w:tc>
        <w:tc>
          <w:tcPr>
            <w:tcW w:w="6647" w:type="dxa"/>
          </w:tcPr>
          <w:p w:rsidR="002130E3" w:rsidRDefault="002130E3" w:rsidP="002130E3">
            <w:pPr>
              <w:pStyle w:val="NoSpacing"/>
              <w:ind w:left="720"/>
              <w:jc w:val="center"/>
              <w:rPr>
                <w:b/>
                <w:sz w:val="28"/>
                <w:szCs w:val="28"/>
              </w:rPr>
            </w:pPr>
            <w:r>
              <w:rPr>
                <w:b/>
                <w:sz w:val="28"/>
                <w:szCs w:val="28"/>
              </w:rPr>
              <w:t>A.APR.1</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2</w:t>
            </w:r>
          </w:p>
        </w:tc>
        <w:tc>
          <w:tcPr>
            <w:tcW w:w="6192" w:type="dxa"/>
          </w:tcPr>
          <w:p w:rsidR="002130E3" w:rsidRDefault="002130E3" w:rsidP="00433FF9">
            <w:pPr>
              <w:pStyle w:val="NoSpacing"/>
              <w:jc w:val="center"/>
              <w:rPr>
                <w:sz w:val="28"/>
                <w:szCs w:val="28"/>
              </w:rPr>
            </w:pPr>
            <w:r>
              <w:rPr>
                <w:sz w:val="28"/>
                <w:szCs w:val="28"/>
              </w:rPr>
              <w:t>Multiplying Polynomials</w:t>
            </w:r>
          </w:p>
        </w:tc>
        <w:tc>
          <w:tcPr>
            <w:tcW w:w="6647" w:type="dxa"/>
          </w:tcPr>
          <w:p w:rsidR="002130E3" w:rsidRDefault="002130E3" w:rsidP="002130E3">
            <w:pPr>
              <w:pStyle w:val="NoSpacing"/>
              <w:ind w:left="720"/>
              <w:jc w:val="center"/>
              <w:rPr>
                <w:b/>
                <w:sz w:val="28"/>
                <w:szCs w:val="28"/>
              </w:rPr>
            </w:pPr>
            <w:r>
              <w:rPr>
                <w:b/>
                <w:sz w:val="28"/>
                <w:szCs w:val="28"/>
              </w:rPr>
              <w:t>A.APR.1</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3</w:t>
            </w:r>
          </w:p>
        </w:tc>
        <w:tc>
          <w:tcPr>
            <w:tcW w:w="6192" w:type="dxa"/>
          </w:tcPr>
          <w:p w:rsidR="002130E3" w:rsidRDefault="002130E3" w:rsidP="00433FF9">
            <w:pPr>
              <w:pStyle w:val="NoSpacing"/>
              <w:jc w:val="center"/>
              <w:rPr>
                <w:sz w:val="28"/>
                <w:szCs w:val="28"/>
              </w:rPr>
            </w:pPr>
            <w:r>
              <w:rPr>
                <w:sz w:val="28"/>
                <w:szCs w:val="28"/>
              </w:rPr>
              <w:t>Factoring Polynomials</w:t>
            </w:r>
          </w:p>
        </w:tc>
        <w:tc>
          <w:tcPr>
            <w:tcW w:w="6647" w:type="dxa"/>
          </w:tcPr>
          <w:p w:rsidR="002130E3" w:rsidRDefault="002130E3" w:rsidP="002130E3">
            <w:pPr>
              <w:pStyle w:val="NoSpacing"/>
              <w:ind w:left="720"/>
              <w:jc w:val="center"/>
              <w:rPr>
                <w:b/>
                <w:sz w:val="28"/>
                <w:szCs w:val="28"/>
              </w:rPr>
            </w:pPr>
            <w:r>
              <w:rPr>
                <w:b/>
                <w:sz w:val="28"/>
                <w:szCs w:val="28"/>
              </w:rPr>
              <w:t>A.SSE.1a, A.SSE.1b, A.SSE.2</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4</w:t>
            </w:r>
          </w:p>
        </w:tc>
        <w:tc>
          <w:tcPr>
            <w:tcW w:w="6192" w:type="dxa"/>
          </w:tcPr>
          <w:p w:rsidR="002130E3" w:rsidRDefault="002130E3" w:rsidP="00433FF9">
            <w:pPr>
              <w:pStyle w:val="NoSpacing"/>
              <w:jc w:val="center"/>
              <w:rPr>
                <w:sz w:val="28"/>
                <w:szCs w:val="28"/>
              </w:rPr>
            </w:pPr>
            <w:r>
              <w:rPr>
                <w:sz w:val="28"/>
                <w:szCs w:val="28"/>
              </w:rPr>
              <w:t>Factoring Based on Conjugate Pairs</w:t>
            </w:r>
          </w:p>
        </w:tc>
        <w:tc>
          <w:tcPr>
            <w:tcW w:w="6647" w:type="dxa"/>
          </w:tcPr>
          <w:p w:rsidR="002130E3" w:rsidRDefault="002130E3" w:rsidP="002130E3">
            <w:pPr>
              <w:pStyle w:val="NoSpacing"/>
              <w:ind w:left="720"/>
              <w:jc w:val="center"/>
              <w:rPr>
                <w:b/>
                <w:sz w:val="28"/>
                <w:szCs w:val="28"/>
              </w:rPr>
            </w:pPr>
            <w:r>
              <w:rPr>
                <w:b/>
                <w:sz w:val="28"/>
                <w:szCs w:val="28"/>
              </w:rPr>
              <w:t>A.SSE.2</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5</w:t>
            </w:r>
          </w:p>
        </w:tc>
        <w:tc>
          <w:tcPr>
            <w:tcW w:w="6192" w:type="dxa"/>
          </w:tcPr>
          <w:p w:rsidR="002130E3" w:rsidRDefault="002130E3" w:rsidP="00433FF9">
            <w:pPr>
              <w:pStyle w:val="NoSpacing"/>
              <w:jc w:val="center"/>
              <w:rPr>
                <w:sz w:val="28"/>
                <w:szCs w:val="28"/>
              </w:rPr>
            </w:pPr>
            <w:r>
              <w:rPr>
                <w:sz w:val="28"/>
                <w:szCs w:val="28"/>
              </w:rPr>
              <w:t>Factoring Trinomials</w:t>
            </w:r>
          </w:p>
        </w:tc>
        <w:tc>
          <w:tcPr>
            <w:tcW w:w="6647" w:type="dxa"/>
          </w:tcPr>
          <w:p w:rsidR="002130E3" w:rsidRDefault="002130E3" w:rsidP="002130E3">
            <w:pPr>
              <w:pStyle w:val="NoSpacing"/>
              <w:ind w:left="720"/>
              <w:jc w:val="center"/>
              <w:rPr>
                <w:b/>
                <w:sz w:val="28"/>
                <w:szCs w:val="28"/>
              </w:rPr>
            </w:pPr>
            <w:r>
              <w:rPr>
                <w:b/>
                <w:sz w:val="28"/>
                <w:szCs w:val="28"/>
              </w:rPr>
              <w:t>A.SSE.2</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6</w:t>
            </w:r>
          </w:p>
        </w:tc>
        <w:tc>
          <w:tcPr>
            <w:tcW w:w="6192" w:type="dxa"/>
          </w:tcPr>
          <w:p w:rsidR="002130E3" w:rsidRDefault="002130E3" w:rsidP="00433FF9">
            <w:pPr>
              <w:pStyle w:val="NoSpacing"/>
              <w:jc w:val="center"/>
              <w:rPr>
                <w:sz w:val="28"/>
                <w:szCs w:val="28"/>
              </w:rPr>
            </w:pPr>
            <w:r>
              <w:rPr>
                <w:sz w:val="28"/>
                <w:szCs w:val="28"/>
              </w:rPr>
              <w:t xml:space="preserve">More Work Factoring Trinomials </w:t>
            </w:r>
          </w:p>
        </w:tc>
        <w:tc>
          <w:tcPr>
            <w:tcW w:w="6647" w:type="dxa"/>
          </w:tcPr>
          <w:p w:rsidR="002130E3" w:rsidRDefault="002130E3" w:rsidP="002130E3">
            <w:pPr>
              <w:pStyle w:val="NoSpacing"/>
              <w:ind w:left="720"/>
              <w:jc w:val="center"/>
              <w:rPr>
                <w:b/>
                <w:sz w:val="28"/>
                <w:szCs w:val="28"/>
              </w:rPr>
            </w:pPr>
            <w:r>
              <w:rPr>
                <w:b/>
                <w:sz w:val="28"/>
                <w:szCs w:val="28"/>
              </w:rPr>
              <w:t>A.SSE.2</w:t>
            </w:r>
          </w:p>
        </w:tc>
      </w:tr>
      <w:tr w:rsidR="002130E3" w:rsidTr="00433FF9">
        <w:trPr>
          <w:trHeight w:val="532"/>
        </w:trPr>
        <w:tc>
          <w:tcPr>
            <w:tcW w:w="1376" w:type="dxa"/>
          </w:tcPr>
          <w:p w:rsidR="002130E3" w:rsidRDefault="002130E3" w:rsidP="00433FF9">
            <w:pPr>
              <w:pStyle w:val="NoSpacing"/>
              <w:jc w:val="center"/>
              <w:rPr>
                <w:b/>
                <w:sz w:val="28"/>
                <w:szCs w:val="28"/>
              </w:rPr>
            </w:pPr>
          </w:p>
        </w:tc>
        <w:tc>
          <w:tcPr>
            <w:tcW w:w="6192" w:type="dxa"/>
          </w:tcPr>
          <w:p w:rsidR="002130E3" w:rsidRDefault="002130E3" w:rsidP="00433FF9">
            <w:pPr>
              <w:pStyle w:val="NoSpacing"/>
              <w:jc w:val="center"/>
              <w:rPr>
                <w:b/>
                <w:sz w:val="28"/>
                <w:szCs w:val="28"/>
              </w:rPr>
            </w:pPr>
            <w:r>
              <w:rPr>
                <w:b/>
                <w:sz w:val="28"/>
                <w:szCs w:val="28"/>
              </w:rPr>
              <w:t>UNIT 8 – QUADRATIC FUNCTIONS AND THEIR ALGEBRA</w:t>
            </w:r>
          </w:p>
          <w:p w:rsidR="002130E3" w:rsidRPr="002130E3" w:rsidRDefault="002130E3" w:rsidP="00433FF9">
            <w:pPr>
              <w:pStyle w:val="NoSpacing"/>
              <w:jc w:val="center"/>
              <w:rPr>
                <w:b/>
                <w:sz w:val="28"/>
                <w:szCs w:val="28"/>
              </w:rPr>
            </w:pPr>
            <w:r>
              <w:rPr>
                <w:b/>
                <w:sz w:val="28"/>
                <w:szCs w:val="28"/>
              </w:rPr>
              <w:t xml:space="preserve">7 LESSONS </w:t>
            </w:r>
          </w:p>
        </w:tc>
        <w:tc>
          <w:tcPr>
            <w:tcW w:w="6647" w:type="dxa"/>
          </w:tcPr>
          <w:p w:rsidR="002130E3" w:rsidRDefault="002130E3" w:rsidP="002130E3">
            <w:pPr>
              <w:pStyle w:val="NoSpacing"/>
              <w:ind w:left="720"/>
              <w:jc w:val="center"/>
              <w:rPr>
                <w:b/>
                <w:sz w:val="28"/>
                <w:szCs w:val="28"/>
              </w:rPr>
            </w:pP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1</w:t>
            </w:r>
          </w:p>
        </w:tc>
        <w:tc>
          <w:tcPr>
            <w:tcW w:w="6192" w:type="dxa"/>
          </w:tcPr>
          <w:p w:rsidR="002130E3" w:rsidRPr="002130E3" w:rsidRDefault="002130E3" w:rsidP="00433FF9">
            <w:pPr>
              <w:pStyle w:val="NoSpacing"/>
              <w:jc w:val="center"/>
              <w:rPr>
                <w:sz w:val="28"/>
                <w:szCs w:val="28"/>
              </w:rPr>
            </w:pPr>
            <w:r>
              <w:rPr>
                <w:sz w:val="28"/>
                <w:szCs w:val="28"/>
              </w:rPr>
              <w:t>Introduction to Quadratic Functions</w:t>
            </w:r>
          </w:p>
        </w:tc>
        <w:tc>
          <w:tcPr>
            <w:tcW w:w="6647" w:type="dxa"/>
          </w:tcPr>
          <w:p w:rsidR="002130E3" w:rsidRDefault="002130E3" w:rsidP="002130E3">
            <w:pPr>
              <w:pStyle w:val="NoSpacing"/>
              <w:ind w:left="720"/>
              <w:jc w:val="center"/>
              <w:rPr>
                <w:b/>
                <w:sz w:val="28"/>
                <w:szCs w:val="28"/>
              </w:rPr>
            </w:pPr>
            <w:r>
              <w:rPr>
                <w:b/>
                <w:sz w:val="28"/>
                <w:szCs w:val="28"/>
              </w:rPr>
              <w:t>A.CED.3, F.IF.4, F.IF.7a</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2</w:t>
            </w:r>
          </w:p>
        </w:tc>
        <w:tc>
          <w:tcPr>
            <w:tcW w:w="6192" w:type="dxa"/>
          </w:tcPr>
          <w:p w:rsidR="002130E3" w:rsidRDefault="002130E3" w:rsidP="00433FF9">
            <w:pPr>
              <w:pStyle w:val="NoSpacing"/>
              <w:jc w:val="center"/>
              <w:rPr>
                <w:sz w:val="28"/>
                <w:szCs w:val="28"/>
              </w:rPr>
            </w:pPr>
            <w:r>
              <w:rPr>
                <w:sz w:val="28"/>
                <w:szCs w:val="28"/>
              </w:rPr>
              <w:t>More Work with Parabolas</w:t>
            </w:r>
          </w:p>
        </w:tc>
        <w:tc>
          <w:tcPr>
            <w:tcW w:w="6647" w:type="dxa"/>
          </w:tcPr>
          <w:p w:rsidR="002130E3" w:rsidRDefault="002130E3" w:rsidP="002130E3">
            <w:pPr>
              <w:pStyle w:val="NoSpacing"/>
              <w:ind w:left="720"/>
              <w:jc w:val="center"/>
              <w:rPr>
                <w:b/>
                <w:sz w:val="28"/>
                <w:szCs w:val="28"/>
              </w:rPr>
            </w:pPr>
            <w:r>
              <w:rPr>
                <w:b/>
                <w:sz w:val="28"/>
                <w:szCs w:val="28"/>
              </w:rPr>
              <w:t>F.IF.7a</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3</w:t>
            </w:r>
          </w:p>
        </w:tc>
        <w:tc>
          <w:tcPr>
            <w:tcW w:w="6192" w:type="dxa"/>
          </w:tcPr>
          <w:p w:rsidR="002130E3" w:rsidRDefault="002130E3" w:rsidP="00433FF9">
            <w:pPr>
              <w:pStyle w:val="NoSpacing"/>
              <w:jc w:val="center"/>
              <w:rPr>
                <w:sz w:val="28"/>
                <w:szCs w:val="28"/>
              </w:rPr>
            </w:pPr>
            <w:r>
              <w:rPr>
                <w:sz w:val="28"/>
                <w:szCs w:val="28"/>
              </w:rPr>
              <w:t>The Shifted Form of a Parabola</w:t>
            </w:r>
          </w:p>
        </w:tc>
        <w:tc>
          <w:tcPr>
            <w:tcW w:w="6647" w:type="dxa"/>
          </w:tcPr>
          <w:p w:rsidR="002130E3" w:rsidRDefault="002130E3" w:rsidP="002130E3">
            <w:pPr>
              <w:pStyle w:val="NoSpacing"/>
              <w:ind w:left="720"/>
              <w:jc w:val="center"/>
              <w:rPr>
                <w:b/>
                <w:sz w:val="28"/>
                <w:szCs w:val="28"/>
              </w:rPr>
            </w:pPr>
            <w:r>
              <w:rPr>
                <w:b/>
                <w:sz w:val="28"/>
                <w:szCs w:val="28"/>
              </w:rPr>
              <w:t>F.IF.7a, F.BF.3</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4</w:t>
            </w:r>
          </w:p>
        </w:tc>
        <w:tc>
          <w:tcPr>
            <w:tcW w:w="6192" w:type="dxa"/>
          </w:tcPr>
          <w:p w:rsidR="002130E3" w:rsidRDefault="002130E3" w:rsidP="00433FF9">
            <w:pPr>
              <w:pStyle w:val="NoSpacing"/>
              <w:jc w:val="center"/>
              <w:rPr>
                <w:sz w:val="28"/>
                <w:szCs w:val="28"/>
              </w:rPr>
            </w:pPr>
            <w:r>
              <w:rPr>
                <w:sz w:val="28"/>
                <w:szCs w:val="28"/>
              </w:rPr>
              <w:t>Completing the Square</w:t>
            </w:r>
          </w:p>
        </w:tc>
        <w:tc>
          <w:tcPr>
            <w:tcW w:w="6647" w:type="dxa"/>
          </w:tcPr>
          <w:p w:rsidR="002130E3" w:rsidRDefault="002130E3" w:rsidP="002130E3">
            <w:pPr>
              <w:pStyle w:val="NoSpacing"/>
              <w:ind w:left="720"/>
              <w:jc w:val="center"/>
              <w:rPr>
                <w:b/>
                <w:sz w:val="28"/>
                <w:szCs w:val="28"/>
              </w:rPr>
            </w:pPr>
            <w:r>
              <w:rPr>
                <w:b/>
                <w:sz w:val="28"/>
                <w:szCs w:val="28"/>
              </w:rPr>
              <w:t>A.SSE.3b, F.IF.8a, F.IF.9, F.BF.3</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5</w:t>
            </w:r>
          </w:p>
        </w:tc>
        <w:tc>
          <w:tcPr>
            <w:tcW w:w="6192" w:type="dxa"/>
          </w:tcPr>
          <w:p w:rsidR="002130E3" w:rsidRDefault="002130E3" w:rsidP="00433FF9">
            <w:pPr>
              <w:pStyle w:val="NoSpacing"/>
              <w:jc w:val="center"/>
              <w:rPr>
                <w:sz w:val="28"/>
                <w:szCs w:val="28"/>
              </w:rPr>
            </w:pPr>
            <w:r>
              <w:rPr>
                <w:sz w:val="28"/>
                <w:szCs w:val="28"/>
              </w:rPr>
              <w:t>Stretching Parabolas and More Completing the Square</w:t>
            </w:r>
          </w:p>
        </w:tc>
        <w:tc>
          <w:tcPr>
            <w:tcW w:w="6647" w:type="dxa"/>
          </w:tcPr>
          <w:p w:rsidR="002130E3" w:rsidRDefault="002130E3" w:rsidP="002130E3">
            <w:pPr>
              <w:pStyle w:val="NoSpacing"/>
              <w:ind w:left="720"/>
              <w:jc w:val="center"/>
              <w:rPr>
                <w:b/>
                <w:sz w:val="28"/>
                <w:szCs w:val="28"/>
              </w:rPr>
            </w:pPr>
            <w:r>
              <w:rPr>
                <w:b/>
                <w:sz w:val="28"/>
                <w:szCs w:val="28"/>
              </w:rPr>
              <w:t>A.SSE.3b, F.IF.8a, F.BF.3</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6</w:t>
            </w:r>
          </w:p>
        </w:tc>
        <w:tc>
          <w:tcPr>
            <w:tcW w:w="6192" w:type="dxa"/>
          </w:tcPr>
          <w:p w:rsidR="002130E3" w:rsidRDefault="002130E3" w:rsidP="00433FF9">
            <w:pPr>
              <w:pStyle w:val="NoSpacing"/>
              <w:jc w:val="center"/>
              <w:rPr>
                <w:sz w:val="28"/>
                <w:szCs w:val="28"/>
              </w:rPr>
            </w:pPr>
            <w:r>
              <w:rPr>
                <w:sz w:val="28"/>
                <w:szCs w:val="28"/>
              </w:rPr>
              <w:t xml:space="preserve">The Zeros of a Quadratic </w:t>
            </w:r>
          </w:p>
        </w:tc>
        <w:tc>
          <w:tcPr>
            <w:tcW w:w="6647" w:type="dxa"/>
          </w:tcPr>
          <w:p w:rsidR="002130E3" w:rsidRDefault="002130E3" w:rsidP="002130E3">
            <w:pPr>
              <w:pStyle w:val="NoSpacing"/>
              <w:ind w:left="720"/>
              <w:jc w:val="center"/>
              <w:rPr>
                <w:b/>
                <w:sz w:val="28"/>
                <w:szCs w:val="28"/>
              </w:rPr>
            </w:pPr>
            <w:r>
              <w:rPr>
                <w:b/>
                <w:sz w:val="28"/>
                <w:szCs w:val="28"/>
              </w:rPr>
              <w:t>A.SSE.3a, A.APR.3, A.REI.4b, F.IF.8a</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7</w:t>
            </w:r>
          </w:p>
        </w:tc>
        <w:tc>
          <w:tcPr>
            <w:tcW w:w="6192" w:type="dxa"/>
          </w:tcPr>
          <w:p w:rsidR="002130E3" w:rsidRDefault="002130E3" w:rsidP="00433FF9">
            <w:pPr>
              <w:pStyle w:val="NoSpacing"/>
              <w:jc w:val="center"/>
              <w:rPr>
                <w:sz w:val="28"/>
                <w:szCs w:val="28"/>
              </w:rPr>
            </w:pPr>
            <w:r>
              <w:rPr>
                <w:sz w:val="28"/>
                <w:szCs w:val="28"/>
              </w:rPr>
              <w:t>More Zero Product Law Work</w:t>
            </w:r>
          </w:p>
        </w:tc>
        <w:tc>
          <w:tcPr>
            <w:tcW w:w="6647" w:type="dxa"/>
          </w:tcPr>
          <w:p w:rsidR="002130E3" w:rsidRDefault="002130E3" w:rsidP="002130E3">
            <w:pPr>
              <w:pStyle w:val="NoSpacing"/>
              <w:ind w:left="720"/>
              <w:jc w:val="center"/>
              <w:rPr>
                <w:b/>
                <w:sz w:val="28"/>
                <w:szCs w:val="28"/>
              </w:rPr>
            </w:pPr>
            <w:r>
              <w:rPr>
                <w:b/>
                <w:sz w:val="28"/>
                <w:szCs w:val="28"/>
              </w:rPr>
              <w:t>A.SSE.3a, A.APR.3, A.REI.4b</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8</w:t>
            </w:r>
          </w:p>
        </w:tc>
        <w:tc>
          <w:tcPr>
            <w:tcW w:w="6192" w:type="dxa"/>
          </w:tcPr>
          <w:p w:rsidR="002130E3" w:rsidRDefault="002130E3" w:rsidP="00433FF9">
            <w:pPr>
              <w:pStyle w:val="NoSpacing"/>
              <w:jc w:val="center"/>
              <w:rPr>
                <w:sz w:val="28"/>
                <w:szCs w:val="28"/>
              </w:rPr>
            </w:pPr>
            <w:r>
              <w:rPr>
                <w:sz w:val="28"/>
                <w:szCs w:val="28"/>
              </w:rPr>
              <w:t>Quadratic Word Problems</w:t>
            </w:r>
          </w:p>
        </w:tc>
        <w:tc>
          <w:tcPr>
            <w:tcW w:w="6647" w:type="dxa"/>
          </w:tcPr>
          <w:p w:rsidR="002130E3" w:rsidRDefault="002130E3" w:rsidP="002130E3">
            <w:pPr>
              <w:pStyle w:val="NoSpacing"/>
              <w:ind w:left="720"/>
              <w:jc w:val="center"/>
              <w:rPr>
                <w:b/>
                <w:sz w:val="28"/>
                <w:szCs w:val="28"/>
              </w:rPr>
            </w:pPr>
            <w:r>
              <w:rPr>
                <w:b/>
                <w:sz w:val="28"/>
                <w:szCs w:val="28"/>
              </w:rPr>
              <w:t>A.SSE.3a, A.CED.1, A.REI.4b</w:t>
            </w:r>
          </w:p>
        </w:tc>
      </w:tr>
      <w:tr w:rsidR="002130E3" w:rsidTr="00433FF9">
        <w:trPr>
          <w:trHeight w:val="532"/>
        </w:trPr>
        <w:tc>
          <w:tcPr>
            <w:tcW w:w="1376" w:type="dxa"/>
          </w:tcPr>
          <w:p w:rsidR="002130E3" w:rsidRDefault="002130E3" w:rsidP="00433FF9">
            <w:pPr>
              <w:pStyle w:val="NoSpacing"/>
              <w:jc w:val="center"/>
              <w:rPr>
                <w:b/>
                <w:sz w:val="28"/>
                <w:szCs w:val="28"/>
              </w:rPr>
            </w:pPr>
          </w:p>
        </w:tc>
        <w:tc>
          <w:tcPr>
            <w:tcW w:w="6192" w:type="dxa"/>
          </w:tcPr>
          <w:p w:rsidR="002130E3" w:rsidRDefault="002130E3" w:rsidP="00433FF9">
            <w:pPr>
              <w:pStyle w:val="NoSpacing"/>
              <w:jc w:val="center"/>
              <w:rPr>
                <w:b/>
                <w:sz w:val="28"/>
                <w:szCs w:val="28"/>
              </w:rPr>
            </w:pPr>
            <w:r>
              <w:rPr>
                <w:b/>
                <w:sz w:val="28"/>
                <w:szCs w:val="28"/>
              </w:rPr>
              <w:t xml:space="preserve">UNIT 9 – ROOTS AND IRRATIONAL NUMBERS </w:t>
            </w:r>
          </w:p>
          <w:p w:rsidR="002130E3" w:rsidRPr="002130E3" w:rsidRDefault="002130E3" w:rsidP="00433FF9">
            <w:pPr>
              <w:pStyle w:val="NoSpacing"/>
              <w:jc w:val="center"/>
              <w:rPr>
                <w:b/>
                <w:sz w:val="28"/>
                <w:szCs w:val="28"/>
              </w:rPr>
            </w:pPr>
            <w:r>
              <w:rPr>
                <w:b/>
                <w:sz w:val="28"/>
                <w:szCs w:val="28"/>
              </w:rPr>
              <w:t xml:space="preserve">8 LESSONS </w:t>
            </w:r>
          </w:p>
        </w:tc>
        <w:tc>
          <w:tcPr>
            <w:tcW w:w="6647" w:type="dxa"/>
          </w:tcPr>
          <w:p w:rsidR="002130E3" w:rsidRDefault="002130E3" w:rsidP="002130E3">
            <w:pPr>
              <w:pStyle w:val="NoSpacing"/>
              <w:ind w:left="720"/>
              <w:jc w:val="center"/>
              <w:rPr>
                <w:b/>
                <w:sz w:val="28"/>
                <w:szCs w:val="28"/>
              </w:rPr>
            </w:pP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1</w:t>
            </w:r>
          </w:p>
        </w:tc>
        <w:tc>
          <w:tcPr>
            <w:tcW w:w="6192" w:type="dxa"/>
          </w:tcPr>
          <w:p w:rsidR="002130E3" w:rsidRPr="002130E3" w:rsidRDefault="002130E3" w:rsidP="00433FF9">
            <w:pPr>
              <w:pStyle w:val="NoSpacing"/>
              <w:jc w:val="center"/>
              <w:rPr>
                <w:sz w:val="28"/>
                <w:szCs w:val="28"/>
              </w:rPr>
            </w:pPr>
            <w:r>
              <w:rPr>
                <w:sz w:val="28"/>
                <w:szCs w:val="28"/>
              </w:rPr>
              <w:t>Square Roots</w:t>
            </w:r>
          </w:p>
        </w:tc>
        <w:tc>
          <w:tcPr>
            <w:tcW w:w="6647" w:type="dxa"/>
          </w:tcPr>
          <w:p w:rsidR="002130E3" w:rsidRDefault="002130E3" w:rsidP="002130E3">
            <w:pPr>
              <w:pStyle w:val="NoSpacing"/>
              <w:ind w:left="720"/>
              <w:jc w:val="center"/>
              <w:rPr>
                <w:b/>
                <w:sz w:val="28"/>
                <w:szCs w:val="28"/>
              </w:rPr>
            </w:pPr>
            <w:r>
              <w:rPr>
                <w:b/>
                <w:sz w:val="28"/>
                <w:szCs w:val="28"/>
              </w:rPr>
              <w:t>N.RN.3, I.IF.7b</w:t>
            </w:r>
          </w:p>
        </w:tc>
      </w:tr>
      <w:tr w:rsidR="002130E3" w:rsidTr="00433FF9">
        <w:trPr>
          <w:trHeight w:val="532"/>
        </w:trPr>
        <w:tc>
          <w:tcPr>
            <w:tcW w:w="1376" w:type="dxa"/>
          </w:tcPr>
          <w:p w:rsidR="002130E3" w:rsidRDefault="002130E3" w:rsidP="00433FF9">
            <w:pPr>
              <w:pStyle w:val="NoSpacing"/>
              <w:jc w:val="center"/>
              <w:rPr>
                <w:b/>
                <w:sz w:val="28"/>
                <w:szCs w:val="28"/>
              </w:rPr>
            </w:pPr>
            <w:r>
              <w:rPr>
                <w:b/>
                <w:sz w:val="28"/>
                <w:szCs w:val="28"/>
              </w:rPr>
              <w:t>2</w:t>
            </w:r>
          </w:p>
        </w:tc>
        <w:tc>
          <w:tcPr>
            <w:tcW w:w="6192" w:type="dxa"/>
          </w:tcPr>
          <w:p w:rsidR="002130E3" w:rsidRDefault="002130E3" w:rsidP="00433FF9">
            <w:pPr>
              <w:pStyle w:val="NoSpacing"/>
              <w:jc w:val="center"/>
              <w:rPr>
                <w:sz w:val="28"/>
                <w:szCs w:val="28"/>
              </w:rPr>
            </w:pPr>
            <w:r>
              <w:rPr>
                <w:sz w:val="28"/>
                <w:szCs w:val="28"/>
              </w:rPr>
              <w:t xml:space="preserve">Irrational Numbers </w:t>
            </w:r>
          </w:p>
        </w:tc>
        <w:tc>
          <w:tcPr>
            <w:tcW w:w="6647" w:type="dxa"/>
          </w:tcPr>
          <w:p w:rsidR="002130E3" w:rsidRDefault="003717BC" w:rsidP="002130E3">
            <w:pPr>
              <w:pStyle w:val="NoSpacing"/>
              <w:ind w:left="720"/>
              <w:jc w:val="center"/>
              <w:rPr>
                <w:b/>
                <w:sz w:val="28"/>
                <w:szCs w:val="28"/>
              </w:rPr>
            </w:pPr>
            <w:r>
              <w:rPr>
                <w:b/>
                <w:sz w:val="28"/>
                <w:szCs w:val="28"/>
              </w:rPr>
              <w:t>N.RN.3</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3</w:t>
            </w:r>
          </w:p>
        </w:tc>
        <w:tc>
          <w:tcPr>
            <w:tcW w:w="6192" w:type="dxa"/>
          </w:tcPr>
          <w:p w:rsidR="003717BC" w:rsidRDefault="003717BC" w:rsidP="003717BC">
            <w:pPr>
              <w:pStyle w:val="NoSpacing"/>
              <w:jc w:val="center"/>
              <w:rPr>
                <w:sz w:val="28"/>
                <w:szCs w:val="28"/>
              </w:rPr>
            </w:pPr>
            <w:r>
              <w:rPr>
                <w:sz w:val="28"/>
                <w:szCs w:val="28"/>
              </w:rPr>
              <w:t xml:space="preserve">Square Root Functions and Shifting </w:t>
            </w:r>
          </w:p>
        </w:tc>
        <w:tc>
          <w:tcPr>
            <w:tcW w:w="6647" w:type="dxa"/>
          </w:tcPr>
          <w:p w:rsidR="003717BC" w:rsidRDefault="003717BC" w:rsidP="003717BC">
            <w:pPr>
              <w:pStyle w:val="NoSpacing"/>
              <w:ind w:left="720"/>
              <w:jc w:val="center"/>
              <w:rPr>
                <w:b/>
                <w:sz w:val="28"/>
                <w:szCs w:val="28"/>
              </w:rPr>
            </w:pPr>
            <w:r>
              <w:rPr>
                <w:b/>
                <w:sz w:val="28"/>
                <w:szCs w:val="28"/>
              </w:rPr>
              <w:t>F.IF.1, F.IF.7b, F.BF.3</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4</w:t>
            </w:r>
          </w:p>
        </w:tc>
        <w:tc>
          <w:tcPr>
            <w:tcW w:w="6192" w:type="dxa"/>
          </w:tcPr>
          <w:p w:rsidR="003717BC" w:rsidRDefault="003717BC" w:rsidP="003717BC">
            <w:pPr>
              <w:pStyle w:val="NoSpacing"/>
              <w:jc w:val="center"/>
              <w:rPr>
                <w:sz w:val="28"/>
                <w:szCs w:val="28"/>
              </w:rPr>
            </w:pPr>
            <w:r>
              <w:rPr>
                <w:sz w:val="28"/>
                <w:szCs w:val="28"/>
              </w:rPr>
              <w:t>Solving Quadratics Using Inverse Operations</w:t>
            </w:r>
          </w:p>
        </w:tc>
        <w:tc>
          <w:tcPr>
            <w:tcW w:w="6647" w:type="dxa"/>
          </w:tcPr>
          <w:p w:rsidR="003717BC" w:rsidRDefault="003717BC" w:rsidP="003717BC">
            <w:pPr>
              <w:pStyle w:val="NoSpacing"/>
              <w:ind w:left="720"/>
              <w:jc w:val="center"/>
              <w:rPr>
                <w:b/>
                <w:sz w:val="28"/>
                <w:szCs w:val="28"/>
              </w:rPr>
            </w:pPr>
            <w:r>
              <w:rPr>
                <w:b/>
                <w:sz w:val="28"/>
                <w:szCs w:val="28"/>
              </w:rPr>
              <w:t>A.SSE.1b, A.REI.4b</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5</w:t>
            </w:r>
          </w:p>
        </w:tc>
        <w:tc>
          <w:tcPr>
            <w:tcW w:w="6192" w:type="dxa"/>
          </w:tcPr>
          <w:p w:rsidR="003717BC" w:rsidRDefault="003717BC" w:rsidP="003717BC">
            <w:pPr>
              <w:pStyle w:val="NoSpacing"/>
              <w:jc w:val="center"/>
              <w:rPr>
                <w:sz w:val="28"/>
                <w:szCs w:val="28"/>
              </w:rPr>
            </w:pPr>
            <w:r>
              <w:rPr>
                <w:sz w:val="28"/>
                <w:szCs w:val="28"/>
              </w:rPr>
              <w:t>Finding Zeros by Completing the Square</w:t>
            </w:r>
          </w:p>
        </w:tc>
        <w:tc>
          <w:tcPr>
            <w:tcW w:w="6647" w:type="dxa"/>
          </w:tcPr>
          <w:p w:rsidR="003717BC" w:rsidRDefault="003717BC" w:rsidP="003717BC">
            <w:pPr>
              <w:pStyle w:val="NoSpacing"/>
              <w:ind w:left="720"/>
              <w:jc w:val="center"/>
              <w:rPr>
                <w:b/>
                <w:sz w:val="28"/>
                <w:szCs w:val="28"/>
              </w:rPr>
            </w:pPr>
            <w:r>
              <w:rPr>
                <w:b/>
                <w:sz w:val="28"/>
                <w:szCs w:val="28"/>
              </w:rPr>
              <w:t>N.RN.3, A.SSE.1b, A.REI.4a, A.REI.4b</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6</w:t>
            </w:r>
          </w:p>
        </w:tc>
        <w:tc>
          <w:tcPr>
            <w:tcW w:w="6192" w:type="dxa"/>
          </w:tcPr>
          <w:p w:rsidR="003717BC" w:rsidRDefault="003717BC" w:rsidP="003717BC">
            <w:pPr>
              <w:pStyle w:val="NoSpacing"/>
              <w:jc w:val="center"/>
              <w:rPr>
                <w:sz w:val="28"/>
                <w:szCs w:val="28"/>
              </w:rPr>
            </w:pPr>
            <w:r>
              <w:rPr>
                <w:sz w:val="28"/>
                <w:szCs w:val="28"/>
              </w:rPr>
              <w:t>The Quadratic Formula</w:t>
            </w:r>
          </w:p>
        </w:tc>
        <w:tc>
          <w:tcPr>
            <w:tcW w:w="6647" w:type="dxa"/>
          </w:tcPr>
          <w:p w:rsidR="003717BC" w:rsidRDefault="003717BC" w:rsidP="003717BC">
            <w:pPr>
              <w:pStyle w:val="NoSpacing"/>
              <w:ind w:left="720"/>
              <w:jc w:val="center"/>
              <w:rPr>
                <w:b/>
                <w:sz w:val="28"/>
                <w:szCs w:val="28"/>
              </w:rPr>
            </w:pPr>
            <w:r>
              <w:rPr>
                <w:b/>
                <w:sz w:val="28"/>
                <w:szCs w:val="28"/>
              </w:rPr>
              <w:t>A.REI.4a, A.REI.4b</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7</w:t>
            </w:r>
          </w:p>
        </w:tc>
        <w:tc>
          <w:tcPr>
            <w:tcW w:w="6192" w:type="dxa"/>
          </w:tcPr>
          <w:p w:rsidR="003717BC" w:rsidRDefault="003717BC" w:rsidP="003717BC">
            <w:pPr>
              <w:pStyle w:val="NoSpacing"/>
              <w:jc w:val="center"/>
              <w:rPr>
                <w:sz w:val="28"/>
                <w:szCs w:val="28"/>
              </w:rPr>
            </w:pPr>
            <w:r>
              <w:rPr>
                <w:sz w:val="28"/>
                <w:szCs w:val="28"/>
              </w:rPr>
              <w:t>Final Work with Quadratic Functions</w:t>
            </w:r>
          </w:p>
        </w:tc>
        <w:tc>
          <w:tcPr>
            <w:tcW w:w="6647" w:type="dxa"/>
          </w:tcPr>
          <w:p w:rsidR="003717BC" w:rsidRDefault="003717BC" w:rsidP="003717BC">
            <w:pPr>
              <w:pStyle w:val="NoSpacing"/>
              <w:ind w:left="720"/>
              <w:jc w:val="center"/>
              <w:rPr>
                <w:b/>
                <w:sz w:val="28"/>
                <w:szCs w:val="28"/>
              </w:rPr>
            </w:pPr>
            <w:r>
              <w:rPr>
                <w:b/>
                <w:sz w:val="28"/>
                <w:szCs w:val="28"/>
              </w:rPr>
              <w:t>A.SSE.3a, A.REI.4a, A.REI.4b</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8</w:t>
            </w:r>
          </w:p>
        </w:tc>
        <w:tc>
          <w:tcPr>
            <w:tcW w:w="6192" w:type="dxa"/>
          </w:tcPr>
          <w:p w:rsidR="003717BC" w:rsidRDefault="003717BC" w:rsidP="003717BC">
            <w:pPr>
              <w:pStyle w:val="NoSpacing"/>
              <w:jc w:val="center"/>
              <w:rPr>
                <w:sz w:val="28"/>
                <w:szCs w:val="28"/>
              </w:rPr>
            </w:pPr>
            <w:r>
              <w:rPr>
                <w:sz w:val="28"/>
                <w:szCs w:val="28"/>
              </w:rPr>
              <w:t xml:space="preserve">Cube Roots </w:t>
            </w:r>
          </w:p>
        </w:tc>
        <w:tc>
          <w:tcPr>
            <w:tcW w:w="6647" w:type="dxa"/>
          </w:tcPr>
          <w:p w:rsidR="003717BC" w:rsidRDefault="003717BC" w:rsidP="003717BC">
            <w:pPr>
              <w:pStyle w:val="NoSpacing"/>
              <w:ind w:left="720"/>
              <w:jc w:val="center"/>
              <w:rPr>
                <w:b/>
                <w:sz w:val="28"/>
                <w:szCs w:val="28"/>
              </w:rPr>
            </w:pPr>
            <w:r>
              <w:rPr>
                <w:b/>
                <w:sz w:val="28"/>
                <w:szCs w:val="28"/>
              </w:rPr>
              <w:t>F.IF.1, F.IF.6, F.IF.7b, F.BF.3</w:t>
            </w:r>
          </w:p>
        </w:tc>
      </w:tr>
      <w:tr w:rsidR="003717BC" w:rsidTr="00433FF9">
        <w:trPr>
          <w:trHeight w:val="532"/>
        </w:trPr>
        <w:tc>
          <w:tcPr>
            <w:tcW w:w="1376" w:type="dxa"/>
          </w:tcPr>
          <w:p w:rsidR="003717BC" w:rsidRDefault="003717BC" w:rsidP="003717BC">
            <w:pPr>
              <w:pStyle w:val="NoSpacing"/>
              <w:jc w:val="center"/>
              <w:rPr>
                <w:b/>
                <w:sz w:val="28"/>
                <w:szCs w:val="28"/>
              </w:rPr>
            </w:pPr>
          </w:p>
        </w:tc>
        <w:tc>
          <w:tcPr>
            <w:tcW w:w="6192" w:type="dxa"/>
          </w:tcPr>
          <w:p w:rsidR="003717BC" w:rsidRDefault="003717BC" w:rsidP="003717BC">
            <w:pPr>
              <w:pStyle w:val="NoSpacing"/>
              <w:jc w:val="center"/>
              <w:rPr>
                <w:b/>
                <w:sz w:val="28"/>
                <w:szCs w:val="28"/>
              </w:rPr>
            </w:pPr>
            <w:r>
              <w:rPr>
                <w:b/>
                <w:sz w:val="28"/>
                <w:szCs w:val="28"/>
              </w:rPr>
              <w:t>UNIT 10 – STATISTICS</w:t>
            </w:r>
          </w:p>
          <w:p w:rsidR="003717BC" w:rsidRPr="003717BC" w:rsidRDefault="003717BC" w:rsidP="003717BC">
            <w:pPr>
              <w:pStyle w:val="NoSpacing"/>
              <w:jc w:val="center"/>
              <w:rPr>
                <w:b/>
                <w:sz w:val="28"/>
                <w:szCs w:val="28"/>
              </w:rPr>
            </w:pPr>
            <w:r>
              <w:rPr>
                <w:b/>
                <w:sz w:val="28"/>
                <w:szCs w:val="28"/>
              </w:rPr>
              <w:t>10 LESSONS</w:t>
            </w:r>
          </w:p>
        </w:tc>
        <w:tc>
          <w:tcPr>
            <w:tcW w:w="6647" w:type="dxa"/>
          </w:tcPr>
          <w:p w:rsidR="003717BC" w:rsidRDefault="003717BC" w:rsidP="003717BC">
            <w:pPr>
              <w:pStyle w:val="NoSpacing"/>
              <w:ind w:left="720"/>
              <w:jc w:val="center"/>
              <w:rPr>
                <w:b/>
                <w:sz w:val="28"/>
                <w:szCs w:val="28"/>
              </w:rPr>
            </w:pP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1</w:t>
            </w:r>
          </w:p>
        </w:tc>
        <w:tc>
          <w:tcPr>
            <w:tcW w:w="6192" w:type="dxa"/>
          </w:tcPr>
          <w:p w:rsidR="003717BC" w:rsidRPr="003717BC" w:rsidRDefault="003717BC" w:rsidP="003717BC">
            <w:pPr>
              <w:pStyle w:val="NoSpacing"/>
              <w:jc w:val="center"/>
              <w:rPr>
                <w:sz w:val="28"/>
                <w:szCs w:val="28"/>
              </w:rPr>
            </w:pPr>
            <w:r>
              <w:rPr>
                <w:sz w:val="28"/>
                <w:szCs w:val="28"/>
              </w:rPr>
              <w:t>Graphical Displays of Data</w:t>
            </w:r>
          </w:p>
        </w:tc>
        <w:tc>
          <w:tcPr>
            <w:tcW w:w="6647" w:type="dxa"/>
          </w:tcPr>
          <w:p w:rsidR="003717BC" w:rsidRPr="003717BC" w:rsidRDefault="003717BC" w:rsidP="003717BC">
            <w:pPr>
              <w:pStyle w:val="NoSpacing"/>
              <w:ind w:left="720"/>
              <w:jc w:val="center"/>
              <w:rPr>
                <w:b/>
                <w:sz w:val="28"/>
                <w:szCs w:val="28"/>
              </w:rPr>
            </w:pPr>
            <w:r>
              <w:rPr>
                <w:b/>
                <w:sz w:val="28"/>
                <w:szCs w:val="28"/>
              </w:rPr>
              <w:t>N.Q.1, S.ID.1, S.ID.3</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2</w:t>
            </w:r>
          </w:p>
        </w:tc>
        <w:tc>
          <w:tcPr>
            <w:tcW w:w="6192" w:type="dxa"/>
          </w:tcPr>
          <w:p w:rsidR="003717BC" w:rsidRDefault="003717BC" w:rsidP="003717BC">
            <w:pPr>
              <w:pStyle w:val="NoSpacing"/>
              <w:jc w:val="center"/>
              <w:rPr>
                <w:sz w:val="28"/>
                <w:szCs w:val="28"/>
              </w:rPr>
            </w:pPr>
            <w:r>
              <w:rPr>
                <w:sz w:val="28"/>
                <w:szCs w:val="28"/>
              </w:rPr>
              <w:t xml:space="preserve">Quartiles and Box Plots </w:t>
            </w:r>
          </w:p>
        </w:tc>
        <w:tc>
          <w:tcPr>
            <w:tcW w:w="6647" w:type="dxa"/>
          </w:tcPr>
          <w:p w:rsidR="003717BC" w:rsidRDefault="003717BC" w:rsidP="003717BC">
            <w:pPr>
              <w:pStyle w:val="NoSpacing"/>
              <w:ind w:left="720"/>
              <w:jc w:val="center"/>
              <w:rPr>
                <w:b/>
                <w:sz w:val="28"/>
                <w:szCs w:val="28"/>
              </w:rPr>
            </w:pPr>
            <w:r>
              <w:rPr>
                <w:b/>
                <w:sz w:val="28"/>
                <w:szCs w:val="28"/>
              </w:rPr>
              <w:t>S.Q.1, S.ID.1, S.ID.2, S.ID.3</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3</w:t>
            </w:r>
          </w:p>
        </w:tc>
        <w:tc>
          <w:tcPr>
            <w:tcW w:w="6192" w:type="dxa"/>
          </w:tcPr>
          <w:p w:rsidR="003717BC" w:rsidRDefault="003717BC" w:rsidP="003717BC">
            <w:pPr>
              <w:pStyle w:val="NoSpacing"/>
              <w:jc w:val="center"/>
              <w:rPr>
                <w:sz w:val="28"/>
                <w:szCs w:val="28"/>
              </w:rPr>
            </w:pPr>
            <w:r>
              <w:rPr>
                <w:sz w:val="28"/>
                <w:szCs w:val="28"/>
              </w:rPr>
              <w:t xml:space="preserve">Measures of Central Tendency </w:t>
            </w:r>
          </w:p>
        </w:tc>
        <w:tc>
          <w:tcPr>
            <w:tcW w:w="6647" w:type="dxa"/>
          </w:tcPr>
          <w:p w:rsidR="003717BC" w:rsidRDefault="003717BC" w:rsidP="003717BC">
            <w:pPr>
              <w:pStyle w:val="NoSpacing"/>
              <w:ind w:left="720"/>
              <w:jc w:val="center"/>
              <w:rPr>
                <w:b/>
                <w:sz w:val="28"/>
                <w:szCs w:val="28"/>
              </w:rPr>
            </w:pPr>
            <w:r>
              <w:rPr>
                <w:b/>
                <w:sz w:val="28"/>
                <w:szCs w:val="28"/>
              </w:rPr>
              <w:t>N.Q.2, S.ID.2, S.ID.3</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4</w:t>
            </w:r>
          </w:p>
        </w:tc>
        <w:tc>
          <w:tcPr>
            <w:tcW w:w="6192" w:type="dxa"/>
          </w:tcPr>
          <w:p w:rsidR="003717BC" w:rsidRDefault="003717BC" w:rsidP="003717BC">
            <w:pPr>
              <w:pStyle w:val="NoSpacing"/>
              <w:jc w:val="center"/>
              <w:rPr>
                <w:sz w:val="28"/>
                <w:szCs w:val="28"/>
              </w:rPr>
            </w:pPr>
            <w:r>
              <w:rPr>
                <w:sz w:val="28"/>
                <w:szCs w:val="28"/>
              </w:rPr>
              <w:t>Variation within a Data Set</w:t>
            </w:r>
          </w:p>
        </w:tc>
        <w:tc>
          <w:tcPr>
            <w:tcW w:w="6647" w:type="dxa"/>
          </w:tcPr>
          <w:p w:rsidR="003717BC" w:rsidRDefault="003717BC" w:rsidP="003717BC">
            <w:pPr>
              <w:pStyle w:val="NoSpacing"/>
              <w:ind w:left="720"/>
              <w:jc w:val="center"/>
              <w:rPr>
                <w:b/>
                <w:sz w:val="28"/>
                <w:szCs w:val="28"/>
              </w:rPr>
            </w:pPr>
            <w:r>
              <w:rPr>
                <w:b/>
                <w:sz w:val="28"/>
                <w:szCs w:val="28"/>
              </w:rPr>
              <w:t>N.Q.2, S.ID.2, S.ID.3</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5</w:t>
            </w:r>
          </w:p>
        </w:tc>
        <w:tc>
          <w:tcPr>
            <w:tcW w:w="6192" w:type="dxa"/>
          </w:tcPr>
          <w:p w:rsidR="003717BC" w:rsidRDefault="003717BC" w:rsidP="003717BC">
            <w:pPr>
              <w:pStyle w:val="NoSpacing"/>
              <w:jc w:val="center"/>
              <w:rPr>
                <w:sz w:val="28"/>
                <w:szCs w:val="28"/>
              </w:rPr>
            </w:pPr>
            <w:r>
              <w:rPr>
                <w:sz w:val="28"/>
                <w:szCs w:val="28"/>
              </w:rPr>
              <w:t>Two Way Frequency Tables</w:t>
            </w:r>
          </w:p>
        </w:tc>
        <w:tc>
          <w:tcPr>
            <w:tcW w:w="6647" w:type="dxa"/>
          </w:tcPr>
          <w:p w:rsidR="003717BC" w:rsidRDefault="003717BC" w:rsidP="003717BC">
            <w:pPr>
              <w:pStyle w:val="NoSpacing"/>
              <w:ind w:left="720"/>
              <w:jc w:val="center"/>
              <w:rPr>
                <w:b/>
                <w:sz w:val="28"/>
                <w:szCs w:val="28"/>
              </w:rPr>
            </w:pPr>
            <w:r>
              <w:rPr>
                <w:b/>
                <w:sz w:val="28"/>
                <w:szCs w:val="28"/>
              </w:rPr>
              <w:t>S.ID.5</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6</w:t>
            </w:r>
          </w:p>
        </w:tc>
        <w:tc>
          <w:tcPr>
            <w:tcW w:w="6192" w:type="dxa"/>
          </w:tcPr>
          <w:p w:rsidR="003717BC" w:rsidRDefault="003717BC" w:rsidP="003717BC">
            <w:pPr>
              <w:pStyle w:val="NoSpacing"/>
              <w:jc w:val="center"/>
              <w:rPr>
                <w:sz w:val="28"/>
                <w:szCs w:val="28"/>
              </w:rPr>
            </w:pPr>
            <w:r>
              <w:rPr>
                <w:sz w:val="28"/>
                <w:szCs w:val="28"/>
              </w:rPr>
              <w:t xml:space="preserve">Bivariate Data Analysis </w:t>
            </w:r>
          </w:p>
        </w:tc>
        <w:tc>
          <w:tcPr>
            <w:tcW w:w="6647" w:type="dxa"/>
          </w:tcPr>
          <w:p w:rsidR="003717BC" w:rsidRDefault="003717BC" w:rsidP="003717BC">
            <w:pPr>
              <w:pStyle w:val="NoSpacing"/>
              <w:ind w:left="720"/>
              <w:jc w:val="center"/>
              <w:rPr>
                <w:b/>
                <w:sz w:val="28"/>
                <w:szCs w:val="28"/>
              </w:rPr>
            </w:pPr>
            <w:r>
              <w:rPr>
                <w:b/>
                <w:sz w:val="28"/>
                <w:szCs w:val="28"/>
              </w:rPr>
              <w:t>S.ID.6a, S.ID.6c, S.ID.9</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7</w:t>
            </w:r>
          </w:p>
        </w:tc>
        <w:tc>
          <w:tcPr>
            <w:tcW w:w="6192" w:type="dxa"/>
          </w:tcPr>
          <w:p w:rsidR="003717BC" w:rsidRDefault="003717BC" w:rsidP="003717BC">
            <w:pPr>
              <w:pStyle w:val="NoSpacing"/>
              <w:jc w:val="center"/>
              <w:rPr>
                <w:sz w:val="28"/>
                <w:szCs w:val="28"/>
              </w:rPr>
            </w:pPr>
            <w:r>
              <w:rPr>
                <w:sz w:val="28"/>
                <w:szCs w:val="28"/>
              </w:rPr>
              <w:t>Linear Regression on the Calculator</w:t>
            </w:r>
          </w:p>
        </w:tc>
        <w:tc>
          <w:tcPr>
            <w:tcW w:w="6647" w:type="dxa"/>
          </w:tcPr>
          <w:p w:rsidR="003717BC" w:rsidRDefault="003717BC" w:rsidP="003717BC">
            <w:pPr>
              <w:pStyle w:val="NoSpacing"/>
              <w:ind w:left="720"/>
              <w:jc w:val="center"/>
              <w:rPr>
                <w:b/>
                <w:sz w:val="28"/>
                <w:szCs w:val="28"/>
              </w:rPr>
            </w:pPr>
            <w:r>
              <w:rPr>
                <w:b/>
                <w:sz w:val="28"/>
                <w:szCs w:val="28"/>
              </w:rPr>
              <w:t>S.ID.6a, S.ID.6c, S.ID7, S.ID.9</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8</w:t>
            </w:r>
          </w:p>
        </w:tc>
        <w:tc>
          <w:tcPr>
            <w:tcW w:w="6192" w:type="dxa"/>
          </w:tcPr>
          <w:p w:rsidR="003717BC" w:rsidRDefault="003717BC" w:rsidP="003717BC">
            <w:pPr>
              <w:pStyle w:val="NoSpacing"/>
              <w:jc w:val="center"/>
              <w:rPr>
                <w:sz w:val="28"/>
                <w:szCs w:val="28"/>
              </w:rPr>
            </w:pPr>
            <w:r>
              <w:rPr>
                <w:sz w:val="28"/>
                <w:szCs w:val="28"/>
              </w:rPr>
              <w:t>Other Types of Regression</w:t>
            </w:r>
          </w:p>
        </w:tc>
        <w:tc>
          <w:tcPr>
            <w:tcW w:w="6647" w:type="dxa"/>
          </w:tcPr>
          <w:p w:rsidR="003717BC" w:rsidRDefault="003717BC" w:rsidP="003717BC">
            <w:pPr>
              <w:pStyle w:val="NoSpacing"/>
              <w:ind w:left="720"/>
              <w:jc w:val="center"/>
              <w:rPr>
                <w:b/>
                <w:sz w:val="28"/>
                <w:szCs w:val="28"/>
              </w:rPr>
            </w:pPr>
            <w:r>
              <w:rPr>
                <w:b/>
                <w:sz w:val="28"/>
                <w:szCs w:val="28"/>
              </w:rPr>
              <w:t>S.ID.6a</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9</w:t>
            </w:r>
          </w:p>
        </w:tc>
        <w:tc>
          <w:tcPr>
            <w:tcW w:w="6192" w:type="dxa"/>
          </w:tcPr>
          <w:p w:rsidR="003717BC" w:rsidRDefault="003717BC" w:rsidP="003717BC">
            <w:pPr>
              <w:pStyle w:val="NoSpacing"/>
              <w:jc w:val="center"/>
              <w:rPr>
                <w:sz w:val="28"/>
                <w:szCs w:val="28"/>
              </w:rPr>
            </w:pPr>
            <w:r>
              <w:rPr>
                <w:sz w:val="28"/>
                <w:szCs w:val="28"/>
              </w:rPr>
              <w:t xml:space="preserve">Quantifying Predictability </w:t>
            </w:r>
          </w:p>
        </w:tc>
        <w:tc>
          <w:tcPr>
            <w:tcW w:w="6647" w:type="dxa"/>
          </w:tcPr>
          <w:p w:rsidR="003717BC" w:rsidRDefault="003717BC" w:rsidP="003717BC">
            <w:pPr>
              <w:pStyle w:val="NoSpacing"/>
              <w:ind w:left="720"/>
              <w:jc w:val="center"/>
              <w:rPr>
                <w:b/>
                <w:sz w:val="28"/>
                <w:szCs w:val="28"/>
              </w:rPr>
            </w:pPr>
            <w:r>
              <w:rPr>
                <w:b/>
                <w:sz w:val="28"/>
                <w:szCs w:val="28"/>
              </w:rPr>
              <w:t>S.ID.6a, S.ID.6c, S.ID.8</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10</w:t>
            </w:r>
          </w:p>
        </w:tc>
        <w:tc>
          <w:tcPr>
            <w:tcW w:w="6192" w:type="dxa"/>
          </w:tcPr>
          <w:p w:rsidR="003717BC" w:rsidRDefault="003717BC" w:rsidP="003717BC">
            <w:pPr>
              <w:pStyle w:val="NoSpacing"/>
              <w:jc w:val="center"/>
              <w:rPr>
                <w:sz w:val="28"/>
                <w:szCs w:val="28"/>
              </w:rPr>
            </w:pPr>
            <w:r>
              <w:rPr>
                <w:sz w:val="28"/>
                <w:szCs w:val="28"/>
              </w:rPr>
              <w:t xml:space="preserve">Residuals </w:t>
            </w:r>
          </w:p>
        </w:tc>
        <w:tc>
          <w:tcPr>
            <w:tcW w:w="6647" w:type="dxa"/>
          </w:tcPr>
          <w:p w:rsidR="003717BC" w:rsidRDefault="003717BC" w:rsidP="003717BC">
            <w:pPr>
              <w:pStyle w:val="NoSpacing"/>
              <w:ind w:left="720"/>
              <w:jc w:val="center"/>
              <w:rPr>
                <w:b/>
                <w:sz w:val="28"/>
                <w:szCs w:val="28"/>
              </w:rPr>
            </w:pPr>
            <w:r>
              <w:rPr>
                <w:b/>
                <w:sz w:val="28"/>
                <w:szCs w:val="28"/>
              </w:rPr>
              <w:t>S.ID.6a, S.ID.6c, S.ID.8</w:t>
            </w:r>
          </w:p>
        </w:tc>
      </w:tr>
      <w:tr w:rsidR="003717BC" w:rsidTr="00433FF9">
        <w:trPr>
          <w:trHeight w:val="532"/>
        </w:trPr>
        <w:tc>
          <w:tcPr>
            <w:tcW w:w="1376" w:type="dxa"/>
          </w:tcPr>
          <w:p w:rsidR="003717BC" w:rsidRDefault="003717BC" w:rsidP="003717BC">
            <w:pPr>
              <w:pStyle w:val="NoSpacing"/>
              <w:jc w:val="center"/>
              <w:rPr>
                <w:b/>
                <w:sz w:val="28"/>
                <w:szCs w:val="28"/>
              </w:rPr>
            </w:pPr>
          </w:p>
        </w:tc>
        <w:tc>
          <w:tcPr>
            <w:tcW w:w="6192" w:type="dxa"/>
          </w:tcPr>
          <w:p w:rsidR="003717BC" w:rsidRDefault="003717BC" w:rsidP="003717BC">
            <w:pPr>
              <w:pStyle w:val="NoSpacing"/>
              <w:jc w:val="center"/>
              <w:rPr>
                <w:b/>
                <w:sz w:val="28"/>
                <w:szCs w:val="28"/>
              </w:rPr>
            </w:pPr>
            <w:r>
              <w:rPr>
                <w:b/>
                <w:sz w:val="28"/>
                <w:szCs w:val="28"/>
              </w:rPr>
              <w:t xml:space="preserve">UNIT 11 – A FINAL LOOK AT FUNCTIONS AND MODELING </w:t>
            </w:r>
          </w:p>
          <w:p w:rsidR="003717BC" w:rsidRPr="003717BC" w:rsidRDefault="003717BC" w:rsidP="003717BC">
            <w:pPr>
              <w:pStyle w:val="NoSpacing"/>
              <w:jc w:val="center"/>
              <w:rPr>
                <w:b/>
                <w:sz w:val="28"/>
                <w:szCs w:val="28"/>
              </w:rPr>
            </w:pPr>
            <w:r>
              <w:rPr>
                <w:b/>
                <w:sz w:val="28"/>
                <w:szCs w:val="28"/>
              </w:rPr>
              <w:t>8 LESSONS</w:t>
            </w:r>
          </w:p>
        </w:tc>
        <w:tc>
          <w:tcPr>
            <w:tcW w:w="6647" w:type="dxa"/>
          </w:tcPr>
          <w:p w:rsidR="003717BC" w:rsidRDefault="003717BC" w:rsidP="003717BC">
            <w:pPr>
              <w:pStyle w:val="NoSpacing"/>
              <w:ind w:left="720"/>
              <w:jc w:val="center"/>
              <w:rPr>
                <w:b/>
                <w:sz w:val="28"/>
                <w:szCs w:val="28"/>
              </w:rPr>
            </w:pP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1</w:t>
            </w:r>
          </w:p>
        </w:tc>
        <w:tc>
          <w:tcPr>
            <w:tcW w:w="6192" w:type="dxa"/>
          </w:tcPr>
          <w:p w:rsidR="003717BC" w:rsidRPr="003717BC" w:rsidRDefault="003717BC" w:rsidP="003717BC">
            <w:pPr>
              <w:pStyle w:val="NoSpacing"/>
              <w:jc w:val="center"/>
              <w:rPr>
                <w:sz w:val="28"/>
                <w:szCs w:val="28"/>
              </w:rPr>
            </w:pPr>
            <w:r>
              <w:rPr>
                <w:sz w:val="28"/>
                <w:szCs w:val="28"/>
              </w:rPr>
              <w:t>Function Transformations</w:t>
            </w:r>
          </w:p>
        </w:tc>
        <w:tc>
          <w:tcPr>
            <w:tcW w:w="6647" w:type="dxa"/>
          </w:tcPr>
          <w:p w:rsidR="003717BC" w:rsidRDefault="003717BC" w:rsidP="003717BC">
            <w:pPr>
              <w:pStyle w:val="NoSpacing"/>
              <w:ind w:left="720"/>
              <w:jc w:val="center"/>
              <w:rPr>
                <w:b/>
                <w:sz w:val="28"/>
                <w:szCs w:val="28"/>
              </w:rPr>
            </w:pPr>
            <w:r>
              <w:rPr>
                <w:b/>
                <w:sz w:val="28"/>
                <w:szCs w:val="28"/>
              </w:rPr>
              <w:t>F.IF.1, F.BF.3</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2</w:t>
            </w:r>
          </w:p>
        </w:tc>
        <w:tc>
          <w:tcPr>
            <w:tcW w:w="6192" w:type="dxa"/>
          </w:tcPr>
          <w:p w:rsidR="003717BC" w:rsidRDefault="003717BC" w:rsidP="003717BC">
            <w:pPr>
              <w:pStyle w:val="NoSpacing"/>
              <w:jc w:val="center"/>
              <w:rPr>
                <w:sz w:val="28"/>
                <w:szCs w:val="28"/>
              </w:rPr>
            </w:pPr>
            <w:r>
              <w:rPr>
                <w:sz w:val="28"/>
                <w:szCs w:val="28"/>
              </w:rPr>
              <w:t>Horizontal Stretching of Functions</w:t>
            </w:r>
          </w:p>
        </w:tc>
        <w:tc>
          <w:tcPr>
            <w:tcW w:w="6647" w:type="dxa"/>
          </w:tcPr>
          <w:p w:rsidR="003717BC" w:rsidRDefault="003717BC" w:rsidP="003717BC">
            <w:pPr>
              <w:pStyle w:val="NoSpacing"/>
              <w:ind w:left="720"/>
              <w:jc w:val="center"/>
              <w:rPr>
                <w:b/>
                <w:sz w:val="28"/>
                <w:szCs w:val="28"/>
              </w:rPr>
            </w:pPr>
            <w:r>
              <w:rPr>
                <w:b/>
                <w:sz w:val="28"/>
                <w:szCs w:val="28"/>
              </w:rPr>
              <w:t>F.BF.3</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3</w:t>
            </w:r>
          </w:p>
        </w:tc>
        <w:tc>
          <w:tcPr>
            <w:tcW w:w="6192" w:type="dxa"/>
          </w:tcPr>
          <w:p w:rsidR="003717BC" w:rsidRDefault="003717BC" w:rsidP="003717BC">
            <w:pPr>
              <w:pStyle w:val="NoSpacing"/>
              <w:jc w:val="center"/>
              <w:rPr>
                <w:sz w:val="28"/>
                <w:szCs w:val="28"/>
              </w:rPr>
            </w:pPr>
            <w:r>
              <w:rPr>
                <w:sz w:val="28"/>
                <w:szCs w:val="28"/>
              </w:rPr>
              <w:t>Discrete Functions</w:t>
            </w:r>
          </w:p>
        </w:tc>
        <w:tc>
          <w:tcPr>
            <w:tcW w:w="6647" w:type="dxa"/>
          </w:tcPr>
          <w:p w:rsidR="003717BC" w:rsidRDefault="003717BC" w:rsidP="003717BC">
            <w:pPr>
              <w:pStyle w:val="NoSpacing"/>
              <w:ind w:left="720"/>
              <w:jc w:val="center"/>
              <w:rPr>
                <w:b/>
                <w:sz w:val="28"/>
                <w:szCs w:val="28"/>
              </w:rPr>
            </w:pPr>
            <w:r>
              <w:rPr>
                <w:b/>
                <w:sz w:val="28"/>
                <w:szCs w:val="28"/>
              </w:rPr>
              <w:t>A.CED.3, F.IF.5</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4</w:t>
            </w:r>
          </w:p>
        </w:tc>
        <w:tc>
          <w:tcPr>
            <w:tcW w:w="6192" w:type="dxa"/>
          </w:tcPr>
          <w:p w:rsidR="003717BC" w:rsidRDefault="003717BC" w:rsidP="003717BC">
            <w:pPr>
              <w:pStyle w:val="NoSpacing"/>
              <w:jc w:val="center"/>
              <w:rPr>
                <w:sz w:val="28"/>
                <w:szCs w:val="28"/>
              </w:rPr>
            </w:pPr>
            <w:r>
              <w:rPr>
                <w:sz w:val="28"/>
                <w:szCs w:val="28"/>
              </w:rPr>
              <w:t>Another Look at Linear and Exponential Models</w:t>
            </w:r>
          </w:p>
        </w:tc>
        <w:tc>
          <w:tcPr>
            <w:tcW w:w="6647" w:type="dxa"/>
          </w:tcPr>
          <w:p w:rsidR="003717BC" w:rsidRDefault="003717BC" w:rsidP="003717BC">
            <w:pPr>
              <w:pStyle w:val="NoSpacing"/>
              <w:ind w:left="720"/>
              <w:jc w:val="center"/>
              <w:rPr>
                <w:b/>
                <w:sz w:val="28"/>
                <w:szCs w:val="28"/>
              </w:rPr>
            </w:pPr>
            <w:r>
              <w:rPr>
                <w:b/>
                <w:sz w:val="28"/>
                <w:szCs w:val="28"/>
              </w:rPr>
              <w:t>F.LE.1a, F.LE.1b, F.LE.1c, F.LE.5, S.ID.6a, S.ID.6b, S.ID.6c</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5</w:t>
            </w:r>
          </w:p>
        </w:tc>
        <w:tc>
          <w:tcPr>
            <w:tcW w:w="6192" w:type="dxa"/>
          </w:tcPr>
          <w:p w:rsidR="003717BC" w:rsidRDefault="003717BC" w:rsidP="003717BC">
            <w:pPr>
              <w:pStyle w:val="NoSpacing"/>
              <w:jc w:val="center"/>
              <w:rPr>
                <w:sz w:val="28"/>
                <w:szCs w:val="28"/>
              </w:rPr>
            </w:pPr>
            <w:r>
              <w:rPr>
                <w:sz w:val="28"/>
                <w:szCs w:val="28"/>
              </w:rPr>
              <w:t>Step Functions Revisited</w:t>
            </w:r>
          </w:p>
        </w:tc>
        <w:tc>
          <w:tcPr>
            <w:tcW w:w="6647" w:type="dxa"/>
          </w:tcPr>
          <w:p w:rsidR="003717BC" w:rsidRDefault="003717BC" w:rsidP="003717BC">
            <w:pPr>
              <w:pStyle w:val="NoSpacing"/>
              <w:ind w:left="720"/>
              <w:jc w:val="center"/>
              <w:rPr>
                <w:b/>
                <w:sz w:val="28"/>
                <w:szCs w:val="28"/>
              </w:rPr>
            </w:pPr>
            <w:r>
              <w:rPr>
                <w:b/>
                <w:sz w:val="28"/>
                <w:szCs w:val="28"/>
              </w:rPr>
              <w:t>F.IF.7b</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6</w:t>
            </w:r>
          </w:p>
        </w:tc>
        <w:tc>
          <w:tcPr>
            <w:tcW w:w="6192" w:type="dxa"/>
          </w:tcPr>
          <w:p w:rsidR="003717BC" w:rsidRDefault="003717BC" w:rsidP="003717BC">
            <w:pPr>
              <w:pStyle w:val="NoSpacing"/>
              <w:jc w:val="center"/>
              <w:rPr>
                <w:sz w:val="28"/>
                <w:szCs w:val="28"/>
              </w:rPr>
            </w:pPr>
            <w:r>
              <w:rPr>
                <w:sz w:val="28"/>
                <w:szCs w:val="28"/>
              </w:rPr>
              <w:t>Piecewise Linear Functions</w:t>
            </w:r>
          </w:p>
        </w:tc>
        <w:tc>
          <w:tcPr>
            <w:tcW w:w="6647" w:type="dxa"/>
          </w:tcPr>
          <w:p w:rsidR="003717BC" w:rsidRDefault="003717BC" w:rsidP="003717BC">
            <w:pPr>
              <w:pStyle w:val="NoSpacing"/>
              <w:ind w:left="720"/>
              <w:jc w:val="center"/>
              <w:rPr>
                <w:b/>
                <w:sz w:val="28"/>
                <w:szCs w:val="28"/>
              </w:rPr>
            </w:pPr>
            <w:r>
              <w:rPr>
                <w:b/>
                <w:sz w:val="28"/>
                <w:szCs w:val="28"/>
              </w:rPr>
              <w:t>A.CED.3, F.IF.6, F.IF.7b</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7</w:t>
            </w:r>
          </w:p>
        </w:tc>
        <w:tc>
          <w:tcPr>
            <w:tcW w:w="6192" w:type="dxa"/>
          </w:tcPr>
          <w:p w:rsidR="003717BC" w:rsidRDefault="003717BC" w:rsidP="003717BC">
            <w:pPr>
              <w:pStyle w:val="NoSpacing"/>
              <w:jc w:val="center"/>
              <w:rPr>
                <w:sz w:val="28"/>
                <w:szCs w:val="28"/>
              </w:rPr>
            </w:pPr>
            <w:r>
              <w:rPr>
                <w:sz w:val="28"/>
                <w:szCs w:val="28"/>
              </w:rPr>
              <w:t>Quadratic Models</w:t>
            </w:r>
          </w:p>
        </w:tc>
        <w:tc>
          <w:tcPr>
            <w:tcW w:w="6647" w:type="dxa"/>
          </w:tcPr>
          <w:p w:rsidR="003717BC" w:rsidRDefault="003717BC" w:rsidP="003717BC">
            <w:pPr>
              <w:pStyle w:val="NoSpacing"/>
              <w:ind w:left="720"/>
              <w:jc w:val="center"/>
              <w:rPr>
                <w:b/>
                <w:sz w:val="28"/>
                <w:szCs w:val="28"/>
              </w:rPr>
            </w:pPr>
            <w:r>
              <w:rPr>
                <w:b/>
                <w:sz w:val="28"/>
                <w:szCs w:val="28"/>
              </w:rPr>
              <w:t>N.Q.2</w:t>
            </w:r>
          </w:p>
        </w:tc>
      </w:tr>
      <w:tr w:rsidR="003717BC" w:rsidTr="00433FF9">
        <w:trPr>
          <w:trHeight w:val="532"/>
        </w:trPr>
        <w:tc>
          <w:tcPr>
            <w:tcW w:w="1376" w:type="dxa"/>
          </w:tcPr>
          <w:p w:rsidR="003717BC" w:rsidRDefault="003717BC" w:rsidP="003717BC">
            <w:pPr>
              <w:pStyle w:val="NoSpacing"/>
              <w:jc w:val="center"/>
              <w:rPr>
                <w:b/>
                <w:sz w:val="28"/>
                <w:szCs w:val="28"/>
              </w:rPr>
            </w:pPr>
            <w:r>
              <w:rPr>
                <w:b/>
                <w:sz w:val="28"/>
                <w:szCs w:val="28"/>
              </w:rPr>
              <w:t>8</w:t>
            </w:r>
          </w:p>
        </w:tc>
        <w:tc>
          <w:tcPr>
            <w:tcW w:w="6192" w:type="dxa"/>
          </w:tcPr>
          <w:p w:rsidR="003717BC" w:rsidRDefault="003717BC" w:rsidP="003717BC">
            <w:pPr>
              <w:pStyle w:val="NoSpacing"/>
              <w:jc w:val="center"/>
              <w:rPr>
                <w:sz w:val="28"/>
                <w:szCs w:val="28"/>
              </w:rPr>
            </w:pPr>
            <w:r>
              <w:rPr>
                <w:sz w:val="28"/>
                <w:szCs w:val="28"/>
              </w:rPr>
              <w:t>Limits on the Accuracy of Our Models</w:t>
            </w:r>
          </w:p>
        </w:tc>
        <w:tc>
          <w:tcPr>
            <w:tcW w:w="6647" w:type="dxa"/>
          </w:tcPr>
          <w:p w:rsidR="003717BC" w:rsidRDefault="003717BC" w:rsidP="003717BC">
            <w:pPr>
              <w:pStyle w:val="NoSpacing"/>
              <w:ind w:left="720"/>
              <w:jc w:val="center"/>
              <w:rPr>
                <w:b/>
                <w:sz w:val="28"/>
                <w:szCs w:val="28"/>
              </w:rPr>
            </w:pPr>
            <w:r>
              <w:rPr>
                <w:b/>
                <w:sz w:val="28"/>
                <w:szCs w:val="28"/>
              </w:rPr>
              <w:t>N.Q.3</w:t>
            </w:r>
          </w:p>
        </w:tc>
      </w:tr>
    </w:tbl>
    <w:p w:rsidR="006126D3" w:rsidRDefault="006126D3"/>
    <w:sectPr w:rsidR="006126D3" w:rsidSect="00E12A9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24426"/>
    <w:multiLevelType w:val="hybridMultilevel"/>
    <w:tmpl w:val="1B084CCA"/>
    <w:lvl w:ilvl="0" w:tplc="A3F4561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C"/>
    <w:rsid w:val="000D287E"/>
    <w:rsid w:val="0015202E"/>
    <w:rsid w:val="002130E3"/>
    <w:rsid w:val="003717BC"/>
    <w:rsid w:val="00433FF9"/>
    <w:rsid w:val="004F4478"/>
    <w:rsid w:val="005E1A0A"/>
    <w:rsid w:val="006126D3"/>
    <w:rsid w:val="00863663"/>
    <w:rsid w:val="009365C8"/>
    <w:rsid w:val="00AF1E90"/>
    <w:rsid w:val="00BD154A"/>
    <w:rsid w:val="00E12A9C"/>
    <w:rsid w:val="00E90EA0"/>
    <w:rsid w:val="00F06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0D52"/>
  <w15:chartTrackingRefBased/>
  <w15:docId w15:val="{545190DD-2C16-4CDE-8AF9-BA269979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A9C"/>
    <w:pPr>
      <w:spacing w:after="0" w:line="240" w:lineRule="auto"/>
    </w:pPr>
  </w:style>
  <w:style w:type="table" w:styleId="TableGrid">
    <w:name w:val="Table Grid"/>
    <w:basedOn w:val="TableNormal"/>
    <w:uiPriority w:val="39"/>
    <w:rsid w:val="00E1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1E90"/>
    <w:rPr>
      <w:color w:val="808080"/>
    </w:rPr>
  </w:style>
  <w:style w:type="paragraph" w:styleId="BalloonText">
    <w:name w:val="Balloon Text"/>
    <w:basedOn w:val="Normal"/>
    <w:link w:val="BalloonTextChar"/>
    <w:uiPriority w:val="99"/>
    <w:semiHidden/>
    <w:unhideWhenUsed/>
    <w:rsid w:val="000D2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FA5C8-F5F8-4968-B1E7-933B8289FBB8}"/>
</file>

<file path=customXml/itemProps2.xml><?xml version="1.0" encoding="utf-8"?>
<ds:datastoreItem xmlns:ds="http://schemas.openxmlformats.org/officeDocument/2006/customXml" ds:itemID="{F4B9D88A-1659-4185-8E36-B69EFBB62AA7}"/>
</file>

<file path=customXml/itemProps3.xml><?xml version="1.0" encoding="utf-8"?>
<ds:datastoreItem xmlns:ds="http://schemas.openxmlformats.org/officeDocument/2006/customXml" ds:itemID="{9CE205A5-EDA1-4528-80FF-1B70ADFAB4F2}"/>
</file>

<file path=docProps/app.xml><?xml version="1.0" encoding="utf-8"?>
<Properties xmlns="http://schemas.openxmlformats.org/officeDocument/2006/extended-properties" xmlns:vt="http://schemas.openxmlformats.org/officeDocument/2006/docPropsVTypes">
  <Template>Normal</Template>
  <TotalTime>95</TotalTime>
  <Pages>14</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Karl Wagner</cp:lastModifiedBy>
  <cp:revision>6</cp:revision>
  <cp:lastPrinted>2018-10-23T18:45:00Z</cp:lastPrinted>
  <dcterms:created xsi:type="dcterms:W3CDTF">2018-10-05T17:16:00Z</dcterms:created>
  <dcterms:modified xsi:type="dcterms:W3CDTF">2019-09-30T13:45:00Z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